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EE" w:rsidRPr="00CE3793" w:rsidRDefault="00CE3793" w:rsidP="0089724E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CE3793">
        <w:rPr>
          <w:rFonts w:ascii="Times New Roman" w:hAnsi="Times New Roman"/>
          <w:b/>
          <w:bCs/>
          <w:sz w:val="44"/>
          <w:szCs w:val="44"/>
        </w:rPr>
        <w:t>Podróż z klasą</w:t>
      </w:r>
    </w:p>
    <w:p w:rsidR="0089724E" w:rsidRPr="00E719F9" w:rsidRDefault="0089724E" w:rsidP="002F6952">
      <w:pPr>
        <w:shd w:val="clear" w:color="auto" w:fill="DCB9FF"/>
        <w:jc w:val="center"/>
        <w:rPr>
          <w:rFonts w:ascii="Times New Roman" w:hAnsi="Times New Roman"/>
          <w:b/>
          <w:bCs/>
          <w:sz w:val="36"/>
          <w:szCs w:val="36"/>
          <w:u w:val="single"/>
        </w:rPr>
      </w:pPr>
      <w:r w:rsidRPr="00E719F9">
        <w:rPr>
          <w:rFonts w:ascii="Times New Roman" w:hAnsi="Times New Roman"/>
          <w:b/>
          <w:bCs/>
          <w:sz w:val="36"/>
          <w:szCs w:val="36"/>
        </w:rPr>
        <w:t>Kryteria oceniania ucznia klasy pierwszej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89724E" w:rsidRPr="00E719F9" w:rsidRDefault="0089724E" w:rsidP="002F6952">
      <w:pPr>
        <w:shd w:val="clear" w:color="auto" w:fill="DCB9FF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9F9">
        <w:rPr>
          <w:rFonts w:ascii="Times New Roman" w:hAnsi="Times New Roman"/>
          <w:b/>
          <w:bCs/>
          <w:sz w:val="28"/>
          <w:szCs w:val="28"/>
        </w:rPr>
        <w:t>(zgodne z podstawą programową z 2026 r. i wymaganiami edukacyjnymi)</w:t>
      </w:r>
    </w:p>
    <w:p w:rsidR="00520FE4" w:rsidRPr="00E719F9" w:rsidRDefault="00520FE4" w:rsidP="001B2E3D">
      <w:pPr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1B2E3D" w:rsidRPr="00CA1A3A" w:rsidRDefault="001B2E3D" w:rsidP="001B2E3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1A3A">
        <w:rPr>
          <w:rFonts w:ascii="Times New Roman" w:hAnsi="Times New Roman"/>
          <w:b/>
          <w:color w:val="000000" w:themeColor="text1"/>
          <w:sz w:val="24"/>
          <w:szCs w:val="24"/>
        </w:rPr>
        <w:t>EDUKACJA POLONISTYCZNA</w:t>
      </w:r>
    </w:p>
    <w:p w:rsidR="001B2E3D" w:rsidRPr="00E719F9" w:rsidRDefault="001B2E3D" w:rsidP="001B2E3D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2835"/>
        <w:gridCol w:w="2977"/>
        <w:gridCol w:w="2835"/>
        <w:gridCol w:w="2693"/>
      </w:tblGrid>
      <w:tr w:rsidR="00B20DA2" w:rsidRPr="00E719F9" w:rsidTr="00C525AE">
        <w:tc>
          <w:tcPr>
            <w:tcW w:w="2410" w:type="dxa"/>
          </w:tcPr>
          <w:p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</w:p>
          <w:p w:rsidR="001B2E3D" w:rsidRPr="00E719F9" w:rsidRDefault="00CD5BDB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1B2E3D" w:rsidRPr="00E719F9">
              <w:rPr>
                <w:rFonts w:ascii="Times New Roman" w:hAnsi="Times New Roman"/>
                <w:b/>
              </w:rPr>
              <w:t>cena celująca</w:t>
            </w:r>
            <w:r w:rsidR="001876F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(6</w:t>
            </w:r>
            <w:r w:rsidR="001876F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835" w:type="dxa"/>
          </w:tcPr>
          <w:p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1B2E3D" w:rsidRPr="00E719F9" w:rsidRDefault="001B2E3D" w:rsidP="00CD5BDB">
            <w:pPr>
              <w:spacing w:after="120"/>
              <w:rPr>
                <w:rFonts w:ascii="Times New Roman" w:hAnsi="Times New Roman"/>
                <w:b/>
              </w:rPr>
            </w:pPr>
          </w:p>
          <w:p w:rsidR="001B2E3D" w:rsidRPr="00E719F9" w:rsidRDefault="00CD5BDB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1B2E3D" w:rsidRPr="00E719F9">
              <w:rPr>
                <w:rFonts w:ascii="Times New Roman" w:hAnsi="Times New Roman"/>
                <w:b/>
              </w:rPr>
              <w:t xml:space="preserve">cena bardzo </w:t>
            </w:r>
            <w:r w:rsidR="005F62C7" w:rsidRPr="00E719F9">
              <w:rPr>
                <w:rFonts w:ascii="Times New Roman" w:hAnsi="Times New Roman"/>
                <w:b/>
              </w:rPr>
              <w:t>dobra</w:t>
            </w:r>
            <w:r w:rsidR="005F62C7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5)</w:t>
            </w:r>
          </w:p>
        </w:tc>
        <w:tc>
          <w:tcPr>
            <w:tcW w:w="2977" w:type="dxa"/>
          </w:tcPr>
          <w:p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1B2E3D" w:rsidRPr="00E719F9" w:rsidRDefault="001B2E3D" w:rsidP="00CD5BDB">
            <w:pPr>
              <w:spacing w:after="120"/>
              <w:rPr>
                <w:rFonts w:ascii="Times New Roman" w:hAnsi="Times New Roman"/>
                <w:b/>
              </w:rPr>
            </w:pPr>
          </w:p>
          <w:p w:rsidR="001B2E3D" w:rsidRPr="00E719F9" w:rsidRDefault="00CD5BDB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1B2E3D" w:rsidRPr="00E719F9">
              <w:rPr>
                <w:rFonts w:ascii="Times New Roman" w:hAnsi="Times New Roman"/>
                <w:b/>
              </w:rPr>
              <w:t xml:space="preserve">cena </w:t>
            </w:r>
            <w:r w:rsidR="004328E8" w:rsidRPr="00E719F9">
              <w:rPr>
                <w:rFonts w:ascii="Times New Roman" w:hAnsi="Times New Roman"/>
                <w:b/>
              </w:rPr>
              <w:t>dobra</w:t>
            </w:r>
            <w:r w:rsidR="004328E8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4)</w:t>
            </w:r>
          </w:p>
        </w:tc>
        <w:tc>
          <w:tcPr>
            <w:tcW w:w="2835" w:type="dxa"/>
          </w:tcPr>
          <w:p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</w:p>
          <w:p w:rsidR="001B2E3D" w:rsidRPr="00E719F9" w:rsidRDefault="00CD5BDB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1B2E3D" w:rsidRPr="00E719F9">
              <w:rPr>
                <w:rFonts w:ascii="Times New Roman" w:hAnsi="Times New Roman"/>
                <w:b/>
              </w:rPr>
              <w:t>cena dostateczna</w:t>
            </w:r>
            <w:r>
              <w:rPr>
                <w:rFonts w:ascii="Times New Roman" w:hAnsi="Times New Roman"/>
                <w:b/>
              </w:rPr>
              <w:t xml:space="preserve"> (3)</w:t>
            </w:r>
          </w:p>
        </w:tc>
        <w:tc>
          <w:tcPr>
            <w:tcW w:w="2693" w:type="dxa"/>
          </w:tcPr>
          <w:p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1B2E3D" w:rsidRPr="00E719F9" w:rsidRDefault="001B2E3D" w:rsidP="00CD5BDB">
            <w:pPr>
              <w:spacing w:after="120"/>
              <w:rPr>
                <w:rFonts w:ascii="Times New Roman" w:hAnsi="Times New Roman"/>
                <w:b/>
              </w:rPr>
            </w:pPr>
          </w:p>
          <w:p w:rsidR="001B2E3D" w:rsidRPr="00E719F9" w:rsidRDefault="00CD5BDB" w:rsidP="00A23C07">
            <w:pPr>
              <w:spacing w:after="12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1B2E3D" w:rsidRPr="00E719F9">
              <w:rPr>
                <w:rFonts w:ascii="Times New Roman" w:hAnsi="Times New Roman"/>
                <w:b/>
              </w:rPr>
              <w:t xml:space="preserve">cena </w:t>
            </w:r>
            <w:r w:rsidRPr="00E719F9">
              <w:rPr>
                <w:rFonts w:ascii="Times New Roman" w:hAnsi="Times New Roman"/>
                <w:b/>
              </w:rPr>
              <w:t>dopuszczająca</w:t>
            </w:r>
            <w:r>
              <w:rPr>
                <w:rFonts w:ascii="Times New Roman" w:hAnsi="Times New Roman"/>
                <w:b/>
              </w:rPr>
              <w:t xml:space="preserve"> (2)</w:t>
            </w:r>
          </w:p>
        </w:tc>
      </w:tr>
      <w:tr w:rsidR="00507B5E" w:rsidRPr="00E719F9" w:rsidTr="00C525AE">
        <w:trPr>
          <w:trHeight w:val="311"/>
        </w:trPr>
        <w:tc>
          <w:tcPr>
            <w:tcW w:w="2410" w:type="dxa"/>
            <w:vMerge w:val="restart"/>
          </w:tcPr>
          <w:p w:rsidR="00507B5E" w:rsidRPr="00E719F9" w:rsidRDefault="00507B5E" w:rsidP="00B03265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rozumie komunikaty werbalne i niewerbalne </w:t>
            </w:r>
            <w:r>
              <w:rPr>
                <w:rFonts w:ascii="Times New Roman" w:hAnsi="Times New Roman"/>
              </w:rPr>
              <w:t>innych osób.</w:t>
            </w:r>
          </w:p>
          <w:p w:rsidR="00507B5E" w:rsidRPr="00E719F9" w:rsidRDefault="00507B5E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wypowiada się w sposób sensowny i spójny</w:t>
            </w:r>
            <w:r>
              <w:rPr>
                <w:rFonts w:ascii="Times New Roman" w:hAnsi="Times New Roman"/>
              </w:rPr>
              <w:t>.</w:t>
            </w:r>
          </w:p>
          <w:p w:rsidR="00507B5E" w:rsidRPr="00E719F9" w:rsidRDefault="00507B5E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z uwagą słucha rozmówcy, wypowiedzi nauczyciela i innych osób.</w:t>
            </w:r>
          </w:p>
          <w:p w:rsidR="00507B5E" w:rsidRPr="00E719F9" w:rsidRDefault="00507B5E" w:rsidP="00507B5E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precyzyjnie informuje w rozmowie o faktach, własnych </w:t>
            </w:r>
            <w:r w:rsidRPr="00E719F9">
              <w:rPr>
                <w:rFonts w:ascii="Times New Roman" w:hAnsi="Times New Roman"/>
              </w:rPr>
              <w:lastRenderedPageBreak/>
              <w:t>emocjach i potrzebach, dbając o zgodność z rzeczywistością</w:t>
            </w:r>
            <w:r>
              <w:rPr>
                <w:rFonts w:ascii="Times New Roman" w:hAnsi="Times New Roman"/>
              </w:rPr>
              <w:t>, wyraża</w:t>
            </w:r>
            <w:r w:rsidRPr="00E719F9">
              <w:rPr>
                <w:rFonts w:ascii="Times New Roman" w:hAnsi="Times New Roman"/>
              </w:rPr>
              <w:t xml:space="preserve"> własne opinie, oceny </w:t>
            </w:r>
            <w:r>
              <w:rPr>
                <w:rFonts w:ascii="Times New Roman" w:hAnsi="Times New Roman"/>
              </w:rPr>
              <w:t xml:space="preserve">i </w:t>
            </w:r>
            <w:r w:rsidRPr="00E719F9">
              <w:rPr>
                <w:rFonts w:ascii="Times New Roman" w:hAnsi="Times New Roman"/>
              </w:rPr>
              <w:t>zadaje trafne pytania</w:t>
            </w:r>
            <w:r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wspiera porozumiewanie się w grupie.</w:t>
            </w:r>
          </w:p>
          <w:p w:rsidR="00507B5E" w:rsidRPr="00E719F9" w:rsidRDefault="00507B5E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rozumie czytane teksty tradycyjne i trafnie określa intencje nadawcy przeczytanego tekstu.</w:t>
            </w:r>
          </w:p>
          <w:p w:rsidR="00507B5E" w:rsidRPr="00E719F9" w:rsidRDefault="00507B5E" w:rsidP="00B03265">
            <w:pPr>
              <w:pStyle w:val="Bezodstpw"/>
              <w:rPr>
                <w:rFonts w:ascii="Times New Roman" w:hAnsi="Times New Roman"/>
                <w:color w:val="00B050"/>
              </w:rPr>
            </w:pPr>
          </w:p>
          <w:p w:rsidR="00507B5E" w:rsidRPr="00507B5E" w:rsidRDefault="00507B5E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samodzielnie podejmuje działania zgodnie z usłyszaną instrukcją lub podczas realizacji projektu.</w:t>
            </w:r>
          </w:p>
          <w:p w:rsidR="00507B5E" w:rsidRPr="00E719F9" w:rsidRDefault="00507B5E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samodzielnie i poprawnie recytuje wiersze z pamięci. </w:t>
            </w:r>
          </w:p>
          <w:p w:rsidR="00507B5E" w:rsidRPr="00E719F9" w:rsidRDefault="00507B5E" w:rsidP="003F234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samodzielnie wyszukuje w tekstach informacje i analizuje czytane teksty.</w:t>
            </w:r>
          </w:p>
          <w:p w:rsidR="00507B5E" w:rsidRPr="00CD5BDB" w:rsidRDefault="00507B5E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trafnie </w:t>
            </w:r>
            <w:r w:rsidRPr="00E719F9">
              <w:rPr>
                <w:rFonts w:ascii="Times New Roman" w:hAnsi="Times New Roman"/>
              </w:rPr>
              <w:lastRenderedPageBreak/>
              <w:t>ocenia postępowanie bohaterów literackich i uzasadnia swoją ocenę.</w:t>
            </w:r>
          </w:p>
          <w:p w:rsidR="00507B5E" w:rsidRPr="00C80184" w:rsidRDefault="00507B5E" w:rsidP="00DE2E4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Zawsze poprawnie rozpoznaje wszystkie litery alfabetu, wyróżnia litery, głoski, spółgłoski i samogłoski, sylaby i rymy.</w:t>
            </w:r>
          </w:p>
          <w:p w:rsidR="00507B5E" w:rsidRPr="00C80184" w:rsidRDefault="00507B5E" w:rsidP="00DE2E4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Zawsze poprawnie dostosowuje słownictwo, używając odpowiednich form fleksyjnych wyrazów.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płynnie głośno i cicho, ze zrozumieniem wszystkie teksty pisane samodzielnie i drukowane.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Zawsze poprawnie pisze litery w izolacji i je łączy, dobrze rozmieszcza je w liniaturze. </w:t>
            </w:r>
          </w:p>
          <w:p w:rsidR="00507B5E" w:rsidRPr="00CD5BDB" w:rsidRDefault="00507B5E" w:rsidP="00B90A2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 w:val="restart"/>
          </w:tcPr>
          <w:p w:rsidR="00507B5E" w:rsidRPr="00E719F9" w:rsidRDefault="00507B5E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 xml:space="preserve">Zazwyczaj </w:t>
            </w:r>
            <w:r w:rsidRPr="00E719F9">
              <w:rPr>
                <w:rFonts w:ascii="Times New Roman" w:hAnsi="Times New Roman"/>
              </w:rPr>
              <w:t xml:space="preserve">rozumie komunikaty werbalne i niewerbalne </w:t>
            </w:r>
            <w:r>
              <w:rPr>
                <w:rFonts w:ascii="Times New Roman" w:hAnsi="Times New Roman"/>
              </w:rPr>
              <w:t>innych osób.</w:t>
            </w:r>
          </w:p>
          <w:p w:rsidR="00507B5E" w:rsidRPr="00E719F9" w:rsidRDefault="00507B5E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</w:t>
            </w:r>
            <w:r>
              <w:rPr>
                <w:rFonts w:ascii="Times New Roman" w:hAnsi="Times New Roman"/>
              </w:rPr>
              <w:t>zwyczaj</w:t>
            </w:r>
            <w:r w:rsidRPr="00E719F9">
              <w:rPr>
                <w:rFonts w:ascii="Times New Roman" w:hAnsi="Times New Roman"/>
              </w:rPr>
              <w:t xml:space="preserve"> wypowiada się w komunikacji bezpośredniej w sposób sensowny i spójny</w:t>
            </w:r>
            <w:r>
              <w:rPr>
                <w:rFonts w:ascii="Times New Roman" w:hAnsi="Times New Roman"/>
              </w:rPr>
              <w:t>.</w:t>
            </w:r>
          </w:p>
          <w:p w:rsidR="00507B5E" w:rsidRPr="00E719F9" w:rsidRDefault="00507B5E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</w:t>
            </w:r>
            <w:r w:rsidRPr="00E719F9">
              <w:rPr>
                <w:rFonts w:ascii="Times New Roman" w:hAnsi="Times New Roman"/>
              </w:rPr>
              <w:t xml:space="preserve"> z uwagą słucha rozmówcy, wypowiedzi nauczyciela i innych osób.</w:t>
            </w:r>
          </w:p>
          <w:p w:rsidR="00507B5E" w:rsidRPr="00E719F9" w:rsidRDefault="00507B5E" w:rsidP="00507B5E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</w:t>
            </w:r>
            <w:r w:rsidRPr="00E719F9">
              <w:rPr>
                <w:rFonts w:ascii="Times New Roman" w:hAnsi="Times New Roman"/>
              </w:rPr>
              <w:t xml:space="preserve"> precyzyjnie informuje w rozmowie o faktach, własnych emocjach i potrzebach, dbając o zgodność z rzeczywistością.  </w:t>
            </w:r>
            <w:r w:rsidRPr="00E719F9">
              <w:rPr>
                <w:rFonts w:ascii="Times New Roman" w:hAnsi="Times New Roman"/>
              </w:rPr>
              <w:lastRenderedPageBreak/>
              <w:t>wyraża własne opinie, oceny zadaje trafne pytani</w:t>
            </w:r>
            <w:r>
              <w:rPr>
                <w:rFonts w:ascii="Times New Roman" w:hAnsi="Times New Roman"/>
              </w:rPr>
              <w:t>a</w:t>
            </w:r>
            <w:r w:rsidRPr="00E719F9">
              <w:rPr>
                <w:rFonts w:ascii="Times New Roman" w:hAnsi="Times New Roman"/>
              </w:rPr>
              <w:t xml:space="preserve"> wspiera porozumiewanie się w grupie. </w:t>
            </w:r>
          </w:p>
          <w:p w:rsidR="00507B5E" w:rsidRPr="00E719F9" w:rsidRDefault="00507B5E" w:rsidP="00AE593A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rozumie czytane teksty tradycyjne i trafnie określa intencje nadawcy przeczytanego tek</w:t>
            </w:r>
            <w:r>
              <w:rPr>
                <w:rFonts w:ascii="Times New Roman" w:hAnsi="Times New Roman"/>
              </w:rPr>
              <w:t>stu.</w:t>
            </w:r>
          </w:p>
          <w:p w:rsidR="00507B5E" w:rsidRPr="00507B5E" w:rsidRDefault="00507B5E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</w:t>
            </w:r>
            <w:r>
              <w:rPr>
                <w:rFonts w:ascii="Times New Roman" w:hAnsi="Times New Roman"/>
              </w:rPr>
              <w:t>azwyczaj</w:t>
            </w:r>
            <w:r w:rsidRPr="00E719F9">
              <w:rPr>
                <w:rFonts w:ascii="Times New Roman" w:hAnsi="Times New Roman"/>
              </w:rPr>
              <w:t xml:space="preserve"> samodzielnie podejmuje działania zgodnie z usłyszaną instrukcją lub podczas realizacji projektu.</w:t>
            </w:r>
          </w:p>
          <w:p w:rsidR="00507B5E" w:rsidRPr="00E719F9" w:rsidRDefault="00507B5E" w:rsidP="00C06F34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</w:t>
            </w:r>
            <w:r>
              <w:rPr>
                <w:rFonts w:ascii="Times New Roman" w:hAnsi="Times New Roman"/>
              </w:rPr>
              <w:t>zwyczaj</w:t>
            </w:r>
            <w:r w:rsidRPr="00E719F9">
              <w:rPr>
                <w:rFonts w:ascii="Times New Roman" w:hAnsi="Times New Roman"/>
              </w:rPr>
              <w:t xml:space="preserve"> samodzielnie i poprawnie recytuje wiersze z pamięci. </w:t>
            </w:r>
          </w:p>
          <w:p w:rsidR="00507B5E" w:rsidRPr="00E719F9" w:rsidRDefault="00507B5E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</w:t>
            </w:r>
            <w:r>
              <w:rPr>
                <w:rFonts w:ascii="Times New Roman" w:hAnsi="Times New Roman"/>
              </w:rPr>
              <w:t>zwyczaj</w:t>
            </w:r>
            <w:r w:rsidRPr="00E719F9">
              <w:rPr>
                <w:rFonts w:ascii="Times New Roman" w:hAnsi="Times New Roman"/>
              </w:rPr>
              <w:t xml:space="preserve"> samodzielnie wyszukuje w tekstach informacje i analizuje czytane teksty.</w:t>
            </w:r>
          </w:p>
          <w:p w:rsidR="00507B5E" w:rsidRPr="00E719F9" w:rsidRDefault="00507B5E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 s</w:t>
            </w:r>
            <w:r w:rsidRPr="00E719F9">
              <w:rPr>
                <w:rFonts w:ascii="Times New Roman" w:hAnsi="Times New Roman"/>
              </w:rPr>
              <w:t>amodzielnie i trafnie ocenia postępowanie bohaterów literackich i uzasadnia swoją ocenę.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Zawsze poprawnie rozpoznaje poznane litery alfabetu, wyróżnia litery, głoski, spółgłoski i </w:t>
            </w:r>
            <w:r w:rsidRPr="00C80184">
              <w:rPr>
                <w:rFonts w:ascii="Times New Roman" w:hAnsi="Times New Roman"/>
              </w:rPr>
              <w:lastRenderedPageBreak/>
              <w:t>samogłoski, sylaby i rymy.</w:t>
            </w:r>
          </w:p>
          <w:p w:rsidR="00507B5E" w:rsidRPr="00C80184" w:rsidRDefault="00507B5E" w:rsidP="00026E1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Zawsze poprawnie dostosowuje słownictwo, używając odpowiednich form fleksyjnych wyrazów.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płynnie głośno i cicho, ze zrozumieniem wszystkie teksty pisane samodzielnie i drukowane.</w:t>
            </w:r>
          </w:p>
          <w:p w:rsidR="00507B5E" w:rsidRPr="00C80184" w:rsidRDefault="00507B5E" w:rsidP="00606EF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Zawsze poprawnie pisze litery w izolacji i je łączy, dobrze rozmieszcza je w liniaturze. </w:t>
            </w:r>
          </w:p>
          <w:p w:rsidR="00507B5E" w:rsidRPr="00E719F9" w:rsidRDefault="00507B5E" w:rsidP="00A46C5C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Najczęściej</w:t>
            </w:r>
            <w:r w:rsidRPr="00643C0F">
              <w:rPr>
                <w:rFonts w:ascii="Times New Roman" w:hAnsi="Times New Roman"/>
              </w:rPr>
              <w:t xml:space="preserve"> rozumie komunikaty werbalne i niewerbalne innych osób.</w:t>
            </w:r>
          </w:p>
          <w:p w:rsidR="00507B5E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Często</w:t>
            </w:r>
            <w:r w:rsidRPr="00643C0F">
              <w:rPr>
                <w:rFonts w:ascii="Times New Roman" w:hAnsi="Times New Roman"/>
              </w:rPr>
              <w:t xml:space="preserve"> wypowiada się w komunikacji bezpośredniej w sposób sensowny i spójny.</w:t>
            </w:r>
          </w:p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Często </w:t>
            </w:r>
            <w:r w:rsidRPr="00643C0F">
              <w:rPr>
                <w:rFonts w:ascii="Times New Roman" w:hAnsi="Times New Roman"/>
              </w:rPr>
              <w:t>z uwagą słucha rozmówcy, wypowiedzi nauczyciela i innych osób.</w:t>
            </w:r>
          </w:p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Często</w:t>
            </w:r>
            <w:r w:rsidRPr="00643C0F">
              <w:rPr>
                <w:rFonts w:ascii="Times New Roman" w:hAnsi="Times New Roman"/>
              </w:rPr>
              <w:t xml:space="preserve"> precyzyjnie informuje w rozmowie o faktach, własnych emocjach i potrzebach, dbając o zgodność </w:t>
            </w:r>
            <w:r w:rsidRPr="00643C0F">
              <w:rPr>
                <w:rFonts w:ascii="Times New Roman" w:hAnsi="Times New Roman"/>
              </w:rPr>
              <w:lastRenderedPageBreak/>
              <w:t xml:space="preserve">z rzeczywistością.  wyraża własne opinie, oceny zadaje trafne pytania wspiera porozumiewanie się w grupie. </w:t>
            </w:r>
          </w:p>
          <w:p w:rsidR="00507B5E" w:rsidRPr="00E719F9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Często</w:t>
            </w:r>
            <w:r w:rsidRPr="00643C0F">
              <w:rPr>
                <w:rFonts w:ascii="Times New Roman" w:hAnsi="Times New Roman"/>
              </w:rPr>
              <w:t xml:space="preserve"> rozumie czytane teksty tradycyjne i trafnie określa intencje nadawcy przeczytanego tekstu</w:t>
            </w:r>
          </w:p>
          <w:p w:rsidR="00507B5E" w:rsidRPr="00E719F9" w:rsidRDefault="00507B5E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Najczęściej samodzielnie podejmuje działania zgodnie z usłyszaną instrukcją lub podczas realizacji projektu.</w:t>
            </w:r>
          </w:p>
          <w:p w:rsidR="00507B5E" w:rsidRPr="00E719F9" w:rsidRDefault="00507B5E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recytuje wiersze z pamięci. </w:t>
            </w:r>
          </w:p>
          <w:p w:rsidR="00507B5E" w:rsidRPr="00E719F9" w:rsidRDefault="00507B5E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Najczęściej samodzielnie wyszukuje w tekstach informacje i analizuje czytane teksty.</w:t>
            </w:r>
          </w:p>
          <w:p w:rsidR="00507B5E" w:rsidRPr="00E719F9" w:rsidRDefault="00507B5E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Stara się obiektywnie oceniać postępowanie bohaterów literackich i uzasadniać swoją ocenę.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Najczęściej poprawnie rozpoznaje poznane litery alfabetu, wyróżnia litery, </w:t>
            </w:r>
            <w:r w:rsidRPr="00C80184">
              <w:rPr>
                <w:rFonts w:ascii="Times New Roman" w:hAnsi="Times New Roman"/>
              </w:rPr>
              <w:lastRenderedPageBreak/>
              <w:t>głoski, spółgłoski i samogłoski, sylaby i rymy.</w:t>
            </w:r>
          </w:p>
          <w:p w:rsidR="00507B5E" w:rsidRPr="00C80184" w:rsidRDefault="00507B5E" w:rsidP="00026E1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Stara się dostosować słownictwo, używając odpowiednich form fleksyjnych wyrazów.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głośno i cicho, ze zrozumieniem teksty pisane samodzielnie i drukowane w zakresie poznanych liter.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Najczęściej poprawnie pisze litery w izolacji, w połączeniach międzyliterowych i rozmieszcza je w liniaturze. </w:t>
            </w:r>
          </w:p>
          <w:p w:rsidR="00507B5E" w:rsidRPr="00E719F9" w:rsidRDefault="00507B5E" w:rsidP="008B33B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 w:val="restart"/>
          </w:tcPr>
          <w:p w:rsidR="00507B5E" w:rsidRPr="00643C0F" w:rsidRDefault="00507B5E" w:rsidP="00643C0F">
            <w:pPr>
              <w:pStyle w:val="Bezodstpw"/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 xml:space="preserve">Po naprowadzeniu </w:t>
            </w:r>
            <w:r w:rsidRPr="00643C0F">
              <w:rPr>
                <w:rFonts w:ascii="Times New Roman" w:hAnsi="Times New Roman"/>
              </w:rPr>
              <w:t>rozumie komunikaty werbalne i niewerbalne innych osób.</w:t>
            </w:r>
          </w:p>
          <w:p w:rsidR="00507B5E" w:rsidRPr="00643C0F" w:rsidRDefault="00507B5E" w:rsidP="00643C0F">
            <w:pPr>
              <w:pStyle w:val="Bezodstpw"/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Po naprowadzeniu</w:t>
            </w:r>
            <w:r w:rsidRPr="00643C0F">
              <w:rPr>
                <w:rFonts w:ascii="Times New Roman" w:hAnsi="Times New Roman"/>
              </w:rPr>
              <w:t xml:space="preserve"> wypowiada się w komunikacji bezpośredniej w sposób sensowny i spójny.</w:t>
            </w:r>
          </w:p>
          <w:p w:rsidR="00507B5E" w:rsidRPr="00643C0F" w:rsidRDefault="00507B5E" w:rsidP="00643C0F">
            <w:pPr>
              <w:pStyle w:val="Bezodstpw"/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Po naprowadzeniu</w:t>
            </w:r>
            <w:r w:rsidRPr="00643C0F">
              <w:rPr>
                <w:rFonts w:ascii="Times New Roman" w:hAnsi="Times New Roman"/>
              </w:rPr>
              <w:t xml:space="preserve"> słucha rozmówcy, wypowiedzi nauczyciela i innych osób.</w:t>
            </w:r>
          </w:p>
          <w:p w:rsidR="00507B5E" w:rsidRPr="00643C0F" w:rsidRDefault="00507B5E" w:rsidP="00643C0F">
            <w:pPr>
              <w:pStyle w:val="Bezodstpw"/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Po naprowadzeniu </w:t>
            </w:r>
            <w:r w:rsidRPr="00643C0F">
              <w:rPr>
                <w:rFonts w:ascii="Times New Roman" w:hAnsi="Times New Roman"/>
              </w:rPr>
              <w:t xml:space="preserve">informuje w rozmowie o faktach, własnych emocjach i potrzebach, dbając o zgodność z rzeczywistością.  wyraża własne opinie, oceny zadaje trafne pytania wspiera </w:t>
            </w:r>
            <w:r w:rsidRPr="00643C0F">
              <w:rPr>
                <w:rFonts w:ascii="Times New Roman" w:hAnsi="Times New Roman"/>
              </w:rPr>
              <w:lastRenderedPageBreak/>
              <w:t xml:space="preserve">porozumiewanie się w grupie. </w:t>
            </w:r>
          </w:p>
          <w:p w:rsidR="00507B5E" w:rsidRPr="00643C0F" w:rsidRDefault="00507B5E" w:rsidP="00643C0F">
            <w:pPr>
              <w:pStyle w:val="Bezodstpw"/>
              <w:rPr>
                <w:rFonts w:ascii="Times New Roman" w:hAnsi="Times New Roman"/>
              </w:rPr>
            </w:pPr>
          </w:p>
          <w:p w:rsidR="00507B5E" w:rsidRPr="00E719F9" w:rsidRDefault="00507B5E" w:rsidP="00643C0F">
            <w:pPr>
              <w:pStyle w:val="Bezodstpw"/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Wymaga pomocy w</w:t>
            </w:r>
            <w:r w:rsidRPr="00643C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zro</w:t>
            </w:r>
            <w:r w:rsidRPr="00643C0F">
              <w:rPr>
                <w:rFonts w:ascii="Times New Roman" w:hAnsi="Times New Roman"/>
              </w:rPr>
              <w:t>zumie</w:t>
            </w:r>
            <w:r>
              <w:rPr>
                <w:rFonts w:ascii="Times New Roman" w:hAnsi="Times New Roman"/>
              </w:rPr>
              <w:t>niu</w:t>
            </w:r>
            <w:r w:rsidRPr="00643C0F">
              <w:rPr>
                <w:rFonts w:ascii="Times New Roman" w:hAnsi="Times New Roman"/>
              </w:rPr>
              <w:t xml:space="preserve"> czytane</w:t>
            </w:r>
            <w:r>
              <w:rPr>
                <w:rFonts w:ascii="Times New Roman" w:hAnsi="Times New Roman"/>
              </w:rPr>
              <w:t>go</w:t>
            </w:r>
            <w:r w:rsidRPr="00643C0F">
              <w:rPr>
                <w:rFonts w:ascii="Times New Roman" w:hAnsi="Times New Roman"/>
              </w:rPr>
              <w:t xml:space="preserve"> tekst</w:t>
            </w:r>
            <w:r>
              <w:rPr>
                <w:rFonts w:ascii="Times New Roman" w:hAnsi="Times New Roman"/>
              </w:rPr>
              <w:t>u</w:t>
            </w:r>
          </w:p>
          <w:p w:rsidR="00507B5E" w:rsidRPr="00E719F9" w:rsidRDefault="00507B5E" w:rsidP="001B0E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podejmuje działania zgodnie z usłyszaną instrukcją lub podczas realizacji projektu.</w:t>
            </w:r>
          </w:p>
          <w:p w:rsidR="00507B5E" w:rsidRPr="00E719F9" w:rsidRDefault="00507B5E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tworzy wypowiedzi mówione o funkcji informacyjnej</w:t>
            </w:r>
            <w:r>
              <w:rPr>
                <w:rFonts w:ascii="Times New Roman" w:hAnsi="Times New Roman"/>
              </w:rPr>
              <w:t>.</w:t>
            </w:r>
          </w:p>
          <w:p w:rsidR="00507B5E" w:rsidRPr="00E719F9" w:rsidRDefault="00507B5E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znacznej pomocy w czasie recytacji wiersza z pamięci.</w:t>
            </w:r>
          </w:p>
          <w:p w:rsidR="00507B5E" w:rsidRPr="00E719F9" w:rsidRDefault="00507B5E" w:rsidP="00C06F34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wyszukuje w tekstach informacje i analizuje czytane teksty.</w:t>
            </w:r>
          </w:p>
          <w:p w:rsidR="00507B5E" w:rsidRPr="00E719F9" w:rsidRDefault="00507B5E" w:rsidP="00746AF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ocenia postępowanie bohaterów literackich.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 niewielką pomocą rozpoznaje poznane litery alfabetu, wyróżnia litery, </w:t>
            </w:r>
            <w:r w:rsidRPr="00C80184">
              <w:rPr>
                <w:rFonts w:ascii="Times New Roman" w:hAnsi="Times New Roman"/>
              </w:rPr>
              <w:lastRenderedPageBreak/>
              <w:t>głoski, spółgłoski i samogłoski, sylaby i rymy.</w:t>
            </w:r>
          </w:p>
          <w:p w:rsidR="00507B5E" w:rsidRPr="00C80184" w:rsidRDefault="00507B5E" w:rsidP="00026E11">
            <w:pPr>
              <w:rPr>
                <w:rFonts w:ascii="Times New Roman" w:hAnsi="Times New Roman"/>
                <w:strike/>
              </w:rPr>
            </w:pPr>
            <w:r w:rsidRPr="00C80184">
              <w:rPr>
                <w:rFonts w:ascii="Times New Roman" w:hAnsi="Times New Roman"/>
              </w:rPr>
              <w:t>- Nie zawsze poprawnie dostosowuje słownictwo, używając odpowiednich form fleksyjnych wyrazów.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poprawnie głośno i cicho większość tekstów pisanych samodzielnie i drukowanych w zakresie poznanych liter, nie zawsze je rozumie.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Czasem wymaga wsparcia, by poprawnie zapisać poznane litery w izolacji i łączyć je w wyrazach, nie zawsze dobrze rozmieszcza tekst w liniaturze. </w:t>
            </w:r>
          </w:p>
          <w:p w:rsidR="00507B5E" w:rsidRPr="00E719F9" w:rsidRDefault="00507B5E" w:rsidP="00A46C5C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lastRenderedPageBreak/>
              <w:t>-</w:t>
            </w:r>
            <w:r>
              <w:rPr>
                <w:rFonts w:ascii="Times New Roman" w:hAnsi="Times New Roman"/>
              </w:rPr>
              <w:t xml:space="preserve">Wymaga znacznej pomocy w </w:t>
            </w:r>
            <w:r w:rsidRPr="00643C0F">
              <w:rPr>
                <w:rFonts w:ascii="Times New Roman" w:hAnsi="Times New Roman"/>
              </w:rPr>
              <w:t>rozumieniu komunikat</w:t>
            </w:r>
            <w:r>
              <w:rPr>
                <w:rFonts w:ascii="Times New Roman" w:hAnsi="Times New Roman"/>
              </w:rPr>
              <w:t>ów</w:t>
            </w:r>
            <w:r w:rsidRPr="00643C0F">
              <w:rPr>
                <w:rFonts w:ascii="Times New Roman" w:hAnsi="Times New Roman"/>
              </w:rPr>
              <w:t xml:space="preserve"> werbaln</w:t>
            </w:r>
            <w:r>
              <w:rPr>
                <w:rFonts w:ascii="Times New Roman" w:hAnsi="Times New Roman"/>
              </w:rPr>
              <w:t>ych</w:t>
            </w:r>
            <w:r w:rsidRPr="00643C0F">
              <w:rPr>
                <w:rFonts w:ascii="Times New Roman" w:hAnsi="Times New Roman"/>
              </w:rPr>
              <w:t xml:space="preserve"> i niewerbaln</w:t>
            </w:r>
            <w:r>
              <w:rPr>
                <w:rFonts w:ascii="Times New Roman" w:hAnsi="Times New Roman"/>
              </w:rPr>
              <w:t>ych</w:t>
            </w:r>
            <w:r w:rsidRPr="00643C0F">
              <w:rPr>
                <w:rFonts w:ascii="Times New Roman" w:hAnsi="Times New Roman"/>
              </w:rPr>
              <w:t xml:space="preserve"> innych osób.</w:t>
            </w:r>
          </w:p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Wymaga znacznej pomocy w</w:t>
            </w:r>
            <w:r w:rsidRPr="00643C0F">
              <w:rPr>
                <w:rFonts w:ascii="Times New Roman" w:hAnsi="Times New Roman"/>
              </w:rPr>
              <w:t xml:space="preserve"> wypowiada</w:t>
            </w:r>
            <w:r>
              <w:rPr>
                <w:rFonts w:ascii="Times New Roman" w:hAnsi="Times New Roman"/>
              </w:rPr>
              <w:t>niu</w:t>
            </w:r>
            <w:r w:rsidRPr="00643C0F">
              <w:rPr>
                <w:rFonts w:ascii="Times New Roman" w:hAnsi="Times New Roman"/>
              </w:rPr>
              <w:t xml:space="preserve"> się w komunikacji bezpośredniej w sposób sensowny i spójny.</w:t>
            </w:r>
          </w:p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 Często nie </w:t>
            </w:r>
            <w:r w:rsidRPr="00643C0F">
              <w:rPr>
                <w:rFonts w:ascii="Times New Roman" w:hAnsi="Times New Roman"/>
              </w:rPr>
              <w:t>słucha rozmówcy, wypowiedzi nauczyciela i innych osób.</w:t>
            </w:r>
          </w:p>
          <w:p w:rsidR="00507B5E" w:rsidRPr="00643C0F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Często </w:t>
            </w:r>
            <w:r>
              <w:rPr>
                <w:rFonts w:ascii="Times New Roman" w:hAnsi="Times New Roman"/>
              </w:rPr>
              <w:t>nie</w:t>
            </w:r>
            <w:r w:rsidRPr="00643C0F">
              <w:rPr>
                <w:rFonts w:ascii="Times New Roman" w:hAnsi="Times New Roman"/>
              </w:rPr>
              <w:t xml:space="preserve">precyzyjnie </w:t>
            </w:r>
            <w:r w:rsidRPr="00643C0F">
              <w:rPr>
                <w:rFonts w:ascii="Times New Roman" w:hAnsi="Times New Roman"/>
              </w:rPr>
              <w:lastRenderedPageBreak/>
              <w:t xml:space="preserve">informuje w rozmowie o faktach, własnych emocjach i potrzebach, dbając o zgodność z rzeczywistością.  wyraża własne opinie, oceny zadaje trafne pytania wspiera porozumiewanie się w grupie. </w:t>
            </w:r>
          </w:p>
          <w:p w:rsidR="00507B5E" w:rsidRPr="00E719F9" w:rsidRDefault="00507B5E" w:rsidP="00643C0F">
            <w:pPr>
              <w:rPr>
                <w:rFonts w:ascii="Times New Roman" w:hAnsi="Times New Roman"/>
              </w:rPr>
            </w:pPr>
            <w:r w:rsidRPr="00643C0F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Słabo</w:t>
            </w:r>
            <w:r w:rsidRPr="00643C0F">
              <w:rPr>
                <w:rFonts w:ascii="Times New Roman" w:hAnsi="Times New Roman"/>
              </w:rPr>
              <w:t xml:space="preserve"> rozumie czytane teksty tradycyjne i trafnie określa intencje nadawcy przeczytanego tekstu</w:t>
            </w:r>
          </w:p>
        </w:tc>
      </w:tr>
      <w:tr w:rsidR="00507B5E" w:rsidRPr="00E719F9" w:rsidTr="00C525AE">
        <w:tc>
          <w:tcPr>
            <w:tcW w:w="2410" w:type="dxa"/>
            <w:vMerge/>
          </w:tcPr>
          <w:p w:rsidR="00507B5E" w:rsidRPr="00327185" w:rsidRDefault="00507B5E" w:rsidP="00B90A2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327185" w:rsidRDefault="00507B5E" w:rsidP="00A46C5C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07B5E" w:rsidRPr="00327185" w:rsidRDefault="00507B5E" w:rsidP="008B33B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327185" w:rsidRDefault="00507B5E" w:rsidP="00A46C5C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07B5E" w:rsidRPr="00E719F9" w:rsidRDefault="00507B5E" w:rsidP="001B0E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Ma</w:t>
            </w:r>
            <w:r>
              <w:rPr>
                <w:rFonts w:ascii="Times New Roman" w:hAnsi="Times New Roman"/>
              </w:rPr>
              <w:t xml:space="preserve"> duże </w:t>
            </w:r>
            <w:r w:rsidRPr="00E719F9">
              <w:rPr>
                <w:rFonts w:ascii="Times New Roman" w:hAnsi="Times New Roman"/>
              </w:rPr>
              <w:t>trudności z podjęciem działań i realizacj</w:t>
            </w:r>
            <w:r>
              <w:rPr>
                <w:rFonts w:ascii="Times New Roman" w:hAnsi="Times New Roman"/>
              </w:rPr>
              <w:t>ą</w:t>
            </w:r>
            <w:r w:rsidRPr="00E719F9">
              <w:rPr>
                <w:rFonts w:ascii="Times New Roman" w:hAnsi="Times New Roman"/>
              </w:rPr>
              <w:t xml:space="preserve"> projektu, mimo podanej instrukcji.</w:t>
            </w:r>
          </w:p>
          <w:p w:rsidR="00507B5E" w:rsidRPr="00E719F9" w:rsidRDefault="00507B5E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znacznego wsparcia, by tworzyć wypowiedzi mówione o funkcji informacyjnej</w:t>
            </w:r>
            <w:r>
              <w:rPr>
                <w:rFonts w:ascii="Times New Roman" w:hAnsi="Times New Roman"/>
              </w:rPr>
              <w:t>.</w:t>
            </w:r>
          </w:p>
          <w:p w:rsidR="00507B5E" w:rsidRPr="00E719F9" w:rsidRDefault="00507B5E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Ma dużą trudność w nauczeniu się wiersza na pamięć.</w:t>
            </w:r>
          </w:p>
          <w:p w:rsidR="00507B5E" w:rsidRPr="00E719F9" w:rsidRDefault="00507B5E" w:rsidP="00C06F34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ze znaczną pomocą wyszukuje w tekstach </w:t>
            </w:r>
            <w:r w:rsidRPr="00E719F9">
              <w:rPr>
                <w:rFonts w:ascii="Times New Roman" w:hAnsi="Times New Roman"/>
              </w:rPr>
              <w:lastRenderedPageBreak/>
              <w:t>informacje.</w:t>
            </w:r>
          </w:p>
          <w:p w:rsidR="00507B5E" w:rsidRPr="00E719F9" w:rsidRDefault="00507B5E" w:rsidP="00746AF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Ma trudność z obiektywną oceną postępowania bohaterów literackich.</w:t>
            </w:r>
          </w:p>
          <w:p w:rsidR="00507B5E" w:rsidRPr="00327185" w:rsidRDefault="00507B5E" w:rsidP="00AE593A">
            <w:pPr>
              <w:rPr>
                <w:rFonts w:ascii="Times New Roman" w:hAnsi="Times New Roman"/>
                <w:b/>
              </w:rPr>
            </w:pPr>
          </w:p>
        </w:tc>
      </w:tr>
      <w:tr w:rsidR="00507B5E" w:rsidRPr="00E719F9" w:rsidTr="00C525AE">
        <w:tc>
          <w:tcPr>
            <w:tcW w:w="2410" w:type="dxa"/>
            <w:vMerge/>
          </w:tcPr>
          <w:p w:rsidR="00507B5E" w:rsidRPr="00C80184" w:rsidRDefault="00507B5E" w:rsidP="00B90A23">
            <w:pPr>
              <w:rPr>
                <w:rFonts w:ascii="Times New Roman" w:hAnsi="Times New Roman"/>
                <w:strike/>
              </w:rPr>
            </w:pPr>
          </w:p>
        </w:tc>
        <w:tc>
          <w:tcPr>
            <w:tcW w:w="2835" w:type="dxa"/>
            <w:vMerge/>
          </w:tcPr>
          <w:p w:rsidR="00507B5E" w:rsidRPr="00C80184" w:rsidRDefault="00507B5E" w:rsidP="00A46C5C">
            <w:pPr>
              <w:rPr>
                <w:rFonts w:ascii="Times New Roman" w:hAnsi="Times New Roman"/>
                <w:strike/>
              </w:rPr>
            </w:pPr>
          </w:p>
        </w:tc>
        <w:tc>
          <w:tcPr>
            <w:tcW w:w="2977" w:type="dxa"/>
            <w:vMerge/>
          </w:tcPr>
          <w:p w:rsidR="00507B5E" w:rsidRPr="00C80184" w:rsidRDefault="00507B5E" w:rsidP="008B33B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C80184" w:rsidRDefault="00507B5E" w:rsidP="00A46C5C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Ze znaczną pomocą rozpoznaje poznane litery alfabetu, wyróżnia litery, głoski, spółgłoski i samogłoski, sylaby i rymy.</w:t>
            </w:r>
          </w:p>
          <w:p w:rsidR="00507B5E" w:rsidRPr="00C80184" w:rsidRDefault="00507B5E" w:rsidP="00026E11">
            <w:pPr>
              <w:rPr>
                <w:rFonts w:ascii="Times New Roman" w:hAnsi="Times New Roman"/>
                <w:strike/>
              </w:rPr>
            </w:pPr>
            <w:r w:rsidRPr="00C80184">
              <w:rPr>
                <w:rFonts w:ascii="Times New Roman" w:hAnsi="Times New Roman"/>
              </w:rPr>
              <w:t>- Ma problem z dostosowaniem słownictwa i zastosowaniem odpowiednich form fleksyjnych wyrazów.</w:t>
            </w:r>
          </w:p>
          <w:p w:rsidR="00507B5E" w:rsidRPr="00C80184" w:rsidRDefault="00507B5E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Ma trudności z głośnym i cichym odczytaniem tekstów pisanych i drukowanych w zakresie poznanych liter.</w:t>
            </w:r>
          </w:p>
          <w:p w:rsidR="00507B5E" w:rsidRPr="00C80184" w:rsidRDefault="00507B5E" w:rsidP="00C80184">
            <w:pPr>
              <w:rPr>
                <w:rFonts w:ascii="Times New Roman" w:hAnsi="Times New Roman"/>
                <w:strike/>
              </w:rPr>
            </w:pPr>
            <w:r w:rsidRPr="00C80184">
              <w:rPr>
                <w:rFonts w:ascii="Times New Roman" w:hAnsi="Times New Roman"/>
              </w:rPr>
              <w:t xml:space="preserve">- Wymaga znacznego wsparcia, by poprawnie zapisać poznane litery w izolacji i łączyć je w wyrazach, wymaga </w:t>
            </w:r>
            <w:r w:rsidRPr="00C80184">
              <w:rPr>
                <w:rFonts w:ascii="Times New Roman" w:hAnsi="Times New Roman"/>
              </w:rPr>
              <w:lastRenderedPageBreak/>
              <w:t>przypominania, by dobrze rozmieścić tekst w liniaturze.</w:t>
            </w:r>
          </w:p>
        </w:tc>
      </w:tr>
    </w:tbl>
    <w:p w:rsidR="00507B5E" w:rsidRDefault="00507B5E" w:rsidP="00507B5E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</w:p>
    <w:p w:rsidR="00507B5E" w:rsidRPr="00CA1A3A" w:rsidRDefault="001B2E3D" w:rsidP="00507B5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1A3A">
        <w:rPr>
          <w:rFonts w:ascii="Times New Roman" w:hAnsi="Times New Roman"/>
          <w:b/>
          <w:color w:val="000000" w:themeColor="text1"/>
          <w:sz w:val="24"/>
          <w:szCs w:val="24"/>
        </w:rPr>
        <w:t>EDUKACJA MATEMATYCZNA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9"/>
        <w:gridCol w:w="2835"/>
        <w:gridCol w:w="2693"/>
        <w:gridCol w:w="2835"/>
        <w:gridCol w:w="2693"/>
      </w:tblGrid>
      <w:tr w:rsidR="00507B5E" w:rsidRPr="00E719F9" w:rsidTr="00507B5E">
        <w:trPr>
          <w:trHeight w:val="983"/>
        </w:trPr>
        <w:tc>
          <w:tcPr>
            <w:tcW w:w="2689" w:type="dxa"/>
            <w:vMerge w:val="restart"/>
          </w:tcPr>
          <w:p w:rsidR="00507B5E" w:rsidRPr="00E86A5E" w:rsidRDefault="00507B5E" w:rsidP="006858FE">
            <w:pPr>
              <w:rPr>
                <w:rFonts w:ascii="Times New Roman" w:hAnsi="Times New Roman"/>
                <w:color w:val="0070C0"/>
              </w:rPr>
            </w:pP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Bezbłędnie odczytuje, zapisuje, porównuje i porządkuje </w:t>
            </w:r>
            <w:r>
              <w:rPr>
                <w:rFonts w:ascii="Times New Roman" w:hAnsi="Times New Roman"/>
              </w:rPr>
              <w:t xml:space="preserve">poznane </w:t>
            </w:r>
            <w:r w:rsidRPr="00E86A5E">
              <w:rPr>
                <w:rFonts w:ascii="Times New Roman" w:hAnsi="Times New Roman"/>
              </w:rPr>
              <w:t xml:space="preserve">liczby   </w:t>
            </w:r>
            <w:r>
              <w:rPr>
                <w:rFonts w:ascii="Times New Roman" w:hAnsi="Times New Roman"/>
              </w:rPr>
              <w:t>dod</w:t>
            </w:r>
            <w:r w:rsidRPr="00E86A5E">
              <w:rPr>
                <w:rFonts w:ascii="Times New Roman" w:hAnsi="Times New Roman"/>
              </w:rPr>
              <w:t>aje i odejmuje w</w:t>
            </w:r>
            <w:r>
              <w:rPr>
                <w:rFonts w:ascii="Times New Roman" w:hAnsi="Times New Roman"/>
              </w:rPr>
              <w:t xml:space="preserve"> za</w:t>
            </w:r>
            <w:r w:rsidRPr="00E86A5E">
              <w:rPr>
                <w:rFonts w:ascii="Times New Roman" w:hAnsi="Times New Roman"/>
              </w:rPr>
              <w:t>kresie licz</w:t>
            </w:r>
            <w:r>
              <w:rPr>
                <w:rFonts w:ascii="Times New Roman" w:hAnsi="Times New Roman"/>
              </w:rPr>
              <w:t>bowym.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Bezbłędnie p</w:t>
            </w:r>
            <w:r w:rsidRPr="00E86A5E">
              <w:rPr>
                <w:rFonts w:ascii="Times New Roman" w:hAnsi="Times New Roman"/>
              </w:rPr>
              <w:t>osługuje się znakami +, –, &lt;, &gt;, =.</w:t>
            </w:r>
          </w:p>
          <w:p w:rsidR="00507B5E" w:rsidRPr="00340A31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Samodzielnie i bezbłędnie sprawdza poprawność obliczeń, wykorzystując związki między dodawaniem i </w:t>
            </w:r>
            <w:r w:rsidRPr="00E86A5E">
              <w:rPr>
                <w:rFonts w:ascii="Times New Roman" w:hAnsi="Times New Roman"/>
              </w:rPr>
              <w:lastRenderedPageBreak/>
              <w:t>odejmowaniem.</w:t>
            </w:r>
          </w:p>
          <w:p w:rsidR="00507B5E" w:rsidRPr="00E719F9" w:rsidRDefault="00507B5E" w:rsidP="006858FE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mierzy, odczytuje i zapisuje wyniki pom</w:t>
            </w:r>
            <w:r>
              <w:rPr>
                <w:rFonts w:ascii="Times New Roman" w:hAnsi="Times New Roman"/>
              </w:rPr>
              <w:t>iarów, wykonuje obliczenia pieniężne.</w:t>
            </w:r>
          </w:p>
          <w:p w:rsidR="00507B5E" w:rsidRPr="00E719F9" w:rsidRDefault="00507B5E" w:rsidP="006858FE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 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rozpoznaje </w:t>
            </w:r>
            <w:r>
              <w:rPr>
                <w:rFonts w:ascii="Times New Roman" w:hAnsi="Times New Roman"/>
              </w:rPr>
              <w:t xml:space="preserve">figury geometryczne </w:t>
            </w:r>
            <w:r w:rsidRPr="00E719F9">
              <w:rPr>
                <w:rFonts w:ascii="Times New Roman" w:hAnsi="Times New Roman"/>
              </w:rPr>
              <w:t>orientuje się w schemacie własnego ciała,</w:t>
            </w:r>
            <w:r>
              <w:rPr>
                <w:rFonts w:ascii="Times New Roman" w:hAnsi="Times New Roman"/>
              </w:rPr>
              <w:t xml:space="preserve"> zna kierunki</w:t>
            </w:r>
            <w:r w:rsidRPr="00E719F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odczytuje dane z różnych źródeł.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czyta i rozumie proste teksty</w:t>
            </w:r>
            <w:r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bezbłędnie analizuje i rozwiązuje proste zadania tekstowe; dostrzega problem matematyczny oraz tworzy własną strategię jego rozwiązania, odpowiednią do warunków zadania; opisuje rozwiązanie za pomocą działań, rysunku lub w inny wybrany przez siebie </w:t>
            </w:r>
            <w:r w:rsidRPr="00E719F9">
              <w:rPr>
                <w:rFonts w:ascii="Times New Roman" w:hAnsi="Times New Roman"/>
              </w:rPr>
              <w:lastRenderedPageBreak/>
              <w:t>sposób.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korzysta z umiejętności strategicznego myślenia, także podczas gier planszowych, kościanych i karcianych.</w:t>
            </w:r>
          </w:p>
          <w:p w:rsidR="00507B5E" w:rsidRPr="00340A31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Poprawnie wykorzystuje zdobyte umiejętności matematyczne w codziennych sytuacjach. </w:t>
            </w:r>
          </w:p>
        </w:tc>
        <w:tc>
          <w:tcPr>
            <w:tcW w:w="2835" w:type="dxa"/>
            <w:vMerge w:val="restart"/>
          </w:tcPr>
          <w:p w:rsidR="00507B5E" w:rsidRPr="00E86A5E" w:rsidRDefault="00507B5E" w:rsidP="006858FE">
            <w:pPr>
              <w:rPr>
                <w:rFonts w:ascii="Times New Roman" w:hAnsi="Times New Roman"/>
                <w:color w:val="0070C0"/>
              </w:rPr>
            </w:pP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Najczęściej b</w:t>
            </w:r>
            <w:r w:rsidRPr="00E86A5E">
              <w:rPr>
                <w:rFonts w:ascii="Times New Roman" w:hAnsi="Times New Roman"/>
              </w:rPr>
              <w:t xml:space="preserve">ezbłędnie odczytuje, zapisuje, porównuje i porządkuje </w:t>
            </w:r>
            <w:r>
              <w:rPr>
                <w:rFonts w:ascii="Times New Roman" w:hAnsi="Times New Roman"/>
              </w:rPr>
              <w:t xml:space="preserve">poznane </w:t>
            </w:r>
            <w:r w:rsidRPr="00E86A5E">
              <w:rPr>
                <w:rFonts w:ascii="Times New Roman" w:hAnsi="Times New Roman"/>
              </w:rPr>
              <w:t xml:space="preserve">liczby   </w:t>
            </w:r>
            <w:r>
              <w:rPr>
                <w:rFonts w:ascii="Times New Roman" w:hAnsi="Times New Roman"/>
              </w:rPr>
              <w:t>dod</w:t>
            </w:r>
            <w:r w:rsidRPr="00E86A5E">
              <w:rPr>
                <w:rFonts w:ascii="Times New Roman" w:hAnsi="Times New Roman"/>
              </w:rPr>
              <w:t>aje i odejmuje w</w:t>
            </w:r>
            <w:r>
              <w:rPr>
                <w:rFonts w:ascii="Times New Roman" w:hAnsi="Times New Roman"/>
              </w:rPr>
              <w:t xml:space="preserve"> za</w:t>
            </w:r>
            <w:r w:rsidRPr="00E86A5E">
              <w:rPr>
                <w:rFonts w:ascii="Times New Roman" w:hAnsi="Times New Roman"/>
              </w:rPr>
              <w:t>kresie licz</w:t>
            </w:r>
            <w:r>
              <w:rPr>
                <w:rFonts w:ascii="Times New Roman" w:hAnsi="Times New Roman"/>
              </w:rPr>
              <w:t>bowym.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Najczęściej bezbłędnie p</w:t>
            </w:r>
            <w:r w:rsidRPr="00E86A5E">
              <w:rPr>
                <w:rFonts w:ascii="Times New Roman" w:hAnsi="Times New Roman"/>
              </w:rPr>
              <w:t>osługuje się znakami +, –, &lt;, &gt;, =.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Najczęściej s</w:t>
            </w:r>
            <w:r w:rsidRPr="00E86A5E">
              <w:rPr>
                <w:rFonts w:ascii="Times New Roman" w:hAnsi="Times New Roman"/>
              </w:rPr>
              <w:t xml:space="preserve">amodzielnie i bezbłędnie sprawdza poprawność obliczeń, </w:t>
            </w:r>
            <w:r w:rsidRPr="00E86A5E">
              <w:rPr>
                <w:rFonts w:ascii="Times New Roman" w:hAnsi="Times New Roman"/>
              </w:rPr>
              <w:lastRenderedPageBreak/>
              <w:t>wykorzystując związki między dodawaniem i odejmowaniem.</w:t>
            </w:r>
          </w:p>
          <w:p w:rsidR="00507B5E" w:rsidRPr="00E719F9" w:rsidRDefault="00507B5E" w:rsidP="00CF6F00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Najczęściej s</w:t>
            </w:r>
            <w:r w:rsidRPr="00E719F9">
              <w:rPr>
                <w:rFonts w:ascii="Times New Roman" w:hAnsi="Times New Roman"/>
              </w:rPr>
              <w:t>amodzielnie i bezbłędnie mierzy, odczytuje i zapisuje wyniki pom</w:t>
            </w:r>
            <w:r>
              <w:rPr>
                <w:rFonts w:ascii="Times New Roman" w:hAnsi="Times New Roman"/>
              </w:rPr>
              <w:t>iarów, wykonuje obliczenia pieniężne.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Najczęściej s</w:t>
            </w:r>
            <w:r w:rsidRPr="00E719F9">
              <w:rPr>
                <w:rFonts w:ascii="Times New Roman" w:hAnsi="Times New Roman"/>
              </w:rPr>
              <w:t xml:space="preserve">amodzielnie i bezbłędnie rozpoznaje </w:t>
            </w:r>
            <w:r>
              <w:rPr>
                <w:rFonts w:ascii="Times New Roman" w:hAnsi="Times New Roman"/>
              </w:rPr>
              <w:t xml:space="preserve">figury geometryczne </w:t>
            </w:r>
            <w:r w:rsidRPr="00E719F9">
              <w:rPr>
                <w:rFonts w:ascii="Times New Roman" w:hAnsi="Times New Roman"/>
              </w:rPr>
              <w:t>orientuje się w schemacie własnego ciała,</w:t>
            </w:r>
            <w:r>
              <w:rPr>
                <w:rFonts w:ascii="Times New Roman" w:hAnsi="Times New Roman"/>
              </w:rPr>
              <w:t xml:space="preserve"> zna kierunki</w:t>
            </w:r>
            <w:r w:rsidRPr="00E719F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odczytuje dane z różnych źródeł.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 s</w:t>
            </w:r>
            <w:r w:rsidRPr="00E719F9">
              <w:rPr>
                <w:rFonts w:ascii="Times New Roman" w:hAnsi="Times New Roman"/>
              </w:rPr>
              <w:t>amodzielnie czyta i rozumie proste teksty</w:t>
            </w:r>
            <w:r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bezbłędnie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 s</w:t>
            </w:r>
            <w:r w:rsidRPr="00E719F9">
              <w:rPr>
                <w:rFonts w:ascii="Times New Roman" w:hAnsi="Times New Roman"/>
              </w:rPr>
              <w:t xml:space="preserve">amodzielnie i </w:t>
            </w:r>
            <w:r w:rsidRPr="00E719F9">
              <w:rPr>
                <w:rFonts w:ascii="Times New Roman" w:hAnsi="Times New Roman"/>
              </w:rPr>
              <w:lastRenderedPageBreak/>
              <w:t>bezbłędnie korzysta z umiejętności strategicznego myślenia, także podczas gier planszowych, kościanych i karcianych.</w:t>
            </w:r>
          </w:p>
          <w:p w:rsidR="00507B5E" w:rsidRPr="00E86A5E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Zazwyczaj p</w:t>
            </w:r>
            <w:r w:rsidRPr="00E719F9">
              <w:rPr>
                <w:rFonts w:ascii="Times New Roman" w:hAnsi="Times New Roman"/>
              </w:rPr>
              <w:t xml:space="preserve">oprawnie wykorzystuje zdobyte umiejętności matematyczne w codziennych sytuacjach. </w:t>
            </w:r>
          </w:p>
        </w:tc>
        <w:tc>
          <w:tcPr>
            <w:tcW w:w="2693" w:type="dxa"/>
            <w:vMerge w:val="restart"/>
          </w:tcPr>
          <w:p w:rsidR="00507B5E" w:rsidRPr="00E86A5E" w:rsidRDefault="00507B5E" w:rsidP="006858FE">
            <w:pPr>
              <w:rPr>
                <w:rFonts w:ascii="Times New Roman" w:hAnsi="Times New Roman"/>
                <w:color w:val="0070C0"/>
              </w:rPr>
            </w:pP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Bezbłędnie odczytuje, zapisuje, porównuje i porządkuje </w:t>
            </w:r>
            <w:r>
              <w:rPr>
                <w:rFonts w:ascii="Times New Roman" w:hAnsi="Times New Roman"/>
              </w:rPr>
              <w:t xml:space="preserve">poznane </w:t>
            </w:r>
            <w:r w:rsidRPr="00E86A5E">
              <w:rPr>
                <w:rFonts w:ascii="Times New Roman" w:hAnsi="Times New Roman"/>
              </w:rPr>
              <w:t xml:space="preserve">liczby   </w:t>
            </w:r>
            <w:r>
              <w:rPr>
                <w:rFonts w:ascii="Times New Roman" w:hAnsi="Times New Roman"/>
              </w:rPr>
              <w:t>dod</w:t>
            </w:r>
            <w:r w:rsidRPr="00E86A5E">
              <w:rPr>
                <w:rFonts w:ascii="Times New Roman" w:hAnsi="Times New Roman"/>
              </w:rPr>
              <w:t>aje i odejmuje w</w:t>
            </w:r>
            <w:r>
              <w:rPr>
                <w:rFonts w:ascii="Times New Roman" w:hAnsi="Times New Roman"/>
              </w:rPr>
              <w:t xml:space="preserve"> za</w:t>
            </w:r>
            <w:r w:rsidRPr="00E86A5E">
              <w:rPr>
                <w:rFonts w:ascii="Times New Roman" w:hAnsi="Times New Roman"/>
              </w:rPr>
              <w:t>kresie licz</w:t>
            </w:r>
            <w:r>
              <w:rPr>
                <w:rFonts w:ascii="Times New Roman" w:hAnsi="Times New Roman"/>
              </w:rPr>
              <w:t>bowym.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Bezbłędnie p</w:t>
            </w:r>
            <w:r w:rsidRPr="00E86A5E">
              <w:rPr>
                <w:rFonts w:ascii="Times New Roman" w:hAnsi="Times New Roman"/>
              </w:rPr>
              <w:t>osługuje się znakami +, –, &lt;, &gt;, =.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Samodzielnie i bezbłędnie sprawdza poprawność obliczeń, wykorzystując związki między dodawaniem i </w:t>
            </w:r>
            <w:r w:rsidRPr="00E86A5E">
              <w:rPr>
                <w:rFonts w:ascii="Times New Roman" w:hAnsi="Times New Roman"/>
              </w:rPr>
              <w:lastRenderedPageBreak/>
              <w:t>odejmowaniem.</w:t>
            </w:r>
          </w:p>
          <w:p w:rsidR="00507B5E" w:rsidRPr="00E719F9" w:rsidRDefault="00507B5E" w:rsidP="00CF6F00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Z niewielką pomocą </w:t>
            </w:r>
            <w:r w:rsidRPr="00E719F9">
              <w:rPr>
                <w:rFonts w:ascii="Times New Roman" w:hAnsi="Times New Roman"/>
              </w:rPr>
              <w:t>bezbłędnie mierzy, odczytuje i zapisuje wyniki pom</w:t>
            </w:r>
            <w:r>
              <w:rPr>
                <w:rFonts w:ascii="Times New Roman" w:hAnsi="Times New Roman"/>
              </w:rPr>
              <w:t>iarów, wykonuje obliczenia pieniężne.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 niewielką pomocą</w:t>
            </w:r>
            <w:r w:rsidRPr="00E719F9">
              <w:rPr>
                <w:rFonts w:ascii="Times New Roman" w:hAnsi="Times New Roman"/>
              </w:rPr>
              <w:t xml:space="preserve"> bezbłędnie rozpoznaje </w:t>
            </w:r>
            <w:r>
              <w:rPr>
                <w:rFonts w:ascii="Times New Roman" w:hAnsi="Times New Roman"/>
              </w:rPr>
              <w:t xml:space="preserve">figury geometryczne </w:t>
            </w:r>
            <w:r w:rsidRPr="00E719F9">
              <w:rPr>
                <w:rFonts w:ascii="Times New Roman" w:hAnsi="Times New Roman"/>
              </w:rPr>
              <w:t>orientuje się w schemacie własnego ciała,</w:t>
            </w:r>
            <w:r>
              <w:rPr>
                <w:rFonts w:ascii="Times New Roman" w:hAnsi="Times New Roman"/>
              </w:rPr>
              <w:t xml:space="preserve"> zna kierunki</w:t>
            </w:r>
            <w:r w:rsidRPr="00E719F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odczytuje dane z różnych źródeł.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 Z niewielką pomocą s</w:t>
            </w:r>
            <w:r w:rsidRPr="00E719F9">
              <w:rPr>
                <w:rFonts w:ascii="Times New Roman" w:hAnsi="Times New Roman"/>
              </w:rPr>
              <w:t>amodzielnie czyta i rozumie proste teksty</w:t>
            </w:r>
            <w:r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bezbłędnie analizuje i rozwiązuje proste zadania tekstowe; dostrzega problem matematyczny oraz tworzy własną strategię jego rozwiązania, odpowiednią do warunków zadania; opisuje rozwiązanie za pomocą działań, rysunku lub w inny wybrany przez siebie </w:t>
            </w:r>
            <w:r w:rsidRPr="00E719F9">
              <w:rPr>
                <w:rFonts w:ascii="Times New Roman" w:hAnsi="Times New Roman"/>
              </w:rPr>
              <w:lastRenderedPageBreak/>
              <w:t>sposób.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 niewielką pomocą s</w:t>
            </w:r>
            <w:r w:rsidRPr="00E719F9">
              <w:rPr>
                <w:rFonts w:ascii="Times New Roman" w:hAnsi="Times New Roman"/>
              </w:rPr>
              <w:t>amodzielnie i bezbłędnie korzysta z umiejętności strategicznego myślenia, także podczas gier planszowych, kościanych i karcianych.</w:t>
            </w:r>
          </w:p>
          <w:p w:rsidR="00507B5E" w:rsidRPr="00E86A5E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 niewielką pomocą p</w:t>
            </w:r>
            <w:r w:rsidRPr="00E719F9">
              <w:rPr>
                <w:rFonts w:ascii="Times New Roman" w:hAnsi="Times New Roman"/>
              </w:rPr>
              <w:t xml:space="preserve">oprawnie wykorzystuje zdobyte umiejętności matematyczne w codziennych sytuacjach. </w:t>
            </w:r>
          </w:p>
        </w:tc>
        <w:tc>
          <w:tcPr>
            <w:tcW w:w="2835" w:type="dxa"/>
            <w:vMerge w:val="restart"/>
          </w:tcPr>
          <w:p w:rsidR="00507B5E" w:rsidRPr="00E86A5E" w:rsidRDefault="00507B5E" w:rsidP="006858FE">
            <w:pPr>
              <w:rPr>
                <w:rFonts w:ascii="Times New Roman" w:hAnsi="Times New Roman"/>
                <w:color w:val="0070C0"/>
              </w:rPr>
            </w:pP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 niewielką pomocą</w:t>
            </w:r>
            <w:r w:rsidRPr="00E86A5E">
              <w:rPr>
                <w:rFonts w:ascii="Times New Roman" w:hAnsi="Times New Roman"/>
              </w:rPr>
              <w:t xml:space="preserve"> odczytuje, zapisuje, porównuje i porządkuje </w:t>
            </w:r>
            <w:r>
              <w:rPr>
                <w:rFonts w:ascii="Times New Roman" w:hAnsi="Times New Roman"/>
              </w:rPr>
              <w:t xml:space="preserve">poznane </w:t>
            </w:r>
            <w:r w:rsidRPr="00E86A5E">
              <w:rPr>
                <w:rFonts w:ascii="Times New Roman" w:hAnsi="Times New Roman"/>
              </w:rPr>
              <w:t xml:space="preserve">liczby   </w:t>
            </w:r>
            <w:r>
              <w:rPr>
                <w:rFonts w:ascii="Times New Roman" w:hAnsi="Times New Roman"/>
              </w:rPr>
              <w:t>dod</w:t>
            </w:r>
            <w:r w:rsidRPr="00E86A5E">
              <w:rPr>
                <w:rFonts w:ascii="Times New Roman" w:hAnsi="Times New Roman"/>
              </w:rPr>
              <w:t>aje i odejmuje w</w:t>
            </w:r>
            <w:r>
              <w:rPr>
                <w:rFonts w:ascii="Times New Roman" w:hAnsi="Times New Roman"/>
              </w:rPr>
              <w:t xml:space="preserve"> za</w:t>
            </w:r>
            <w:r w:rsidRPr="00E86A5E">
              <w:rPr>
                <w:rFonts w:ascii="Times New Roman" w:hAnsi="Times New Roman"/>
              </w:rPr>
              <w:t>kresie licz</w:t>
            </w:r>
            <w:r>
              <w:rPr>
                <w:rFonts w:ascii="Times New Roman" w:hAnsi="Times New Roman"/>
              </w:rPr>
              <w:t>bowym.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 niewielką pomocą p</w:t>
            </w:r>
            <w:r w:rsidRPr="00E86A5E">
              <w:rPr>
                <w:rFonts w:ascii="Times New Roman" w:hAnsi="Times New Roman"/>
              </w:rPr>
              <w:t>osługuje się znakami +, –, &lt;, &gt;, =.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  <w:b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Z pomocą nauczyciela</w:t>
            </w:r>
            <w:r w:rsidRPr="00E86A5E">
              <w:rPr>
                <w:rFonts w:ascii="Times New Roman" w:hAnsi="Times New Roman"/>
              </w:rPr>
              <w:t xml:space="preserve"> sprawdza poprawność obliczeń, wykorzystując </w:t>
            </w:r>
            <w:r w:rsidRPr="00E86A5E">
              <w:rPr>
                <w:rFonts w:ascii="Times New Roman" w:hAnsi="Times New Roman"/>
              </w:rPr>
              <w:lastRenderedPageBreak/>
              <w:t>związki między dodawaniem i odejmowaniem.</w:t>
            </w:r>
          </w:p>
          <w:p w:rsidR="00507B5E" w:rsidRPr="00E719F9" w:rsidRDefault="00507B5E" w:rsidP="00CF6F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Przy pomocy nauczyciela </w:t>
            </w:r>
            <w:r w:rsidRPr="00E719F9">
              <w:rPr>
                <w:rFonts w:ascii="Times New Roman" w:hAnsi="Times New Roman"/>
              </w:rPr>
              <w:t>mierzy, odczytuje i zapisuje wyniki pom</w:t>
            </w:r>
            <w:r>
              <w:rPr>
                <w:rFonts w:ascii="Times New Roman" w:hAnsi="Times New Roman"/>
              </w:rPr>
              <w:t>iarów, wykonuje obliczenia pieniężne.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Z dużą pomocą nauczyciela </w:t>
            </w:r>
            <w:r w:rsidRPr="00E719F9">
              <w:rPr>
                <w:rFonts w:ascii="Times New Roman" w:hAnsi="Times New Roman"/>
              </w:rPr>
              <w:t xml:space="preserve">rozpoznaje </w:t>
            </w:r>
            <w:r>
              <w:rPr>
                <w:rFonts w:ascii="Times New Roman" w:hAnsi="Times New Roman"/>
              </w:rPr>
              <w:t xml:space="preserve">figury geometryczne </w:t>
            </w:r>
            <w:r w:rsidRPr="00E719F9">
              <w:rPr>
                <w:rFonts w:ascii="Times New Roman" w:hAnsi="Times New Roman"/>
              </w:rPr>
              <w:t>orientuje się w schemacie własnego ciała,</w:t>
            </w:r>
            <w:r>
              <w:rPr>
                <w:rFonts w:ascii="Times New Roman" w:hAnsi="Times New Roman"/>
              </w:rPr>
              <w:t xml:space="preserve"> zna kierunki</w:t>
            </w:r>
            <w:r w:rsidRPr="00E719F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odczytuje dane z różnych źródeł.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Z dużą pomocą </w:t>
            </w:r>
            <w:r w:rsidRPr="00E719F9">
              <w:rPr>
                <w:rFonts w:ascii="Times New Roman" w:hAnsi="Times New Roman"/>
              </w:rPr>
              <w:t>czyta i rozumie proste teksty</w:t>
            </w:r>
            <w:r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Z dużą pomocą nauczyciela </w:t>
            </w:r>
            <w:r w:rsidRPr="00E719F9">
              <w:rPr>
                <w:rFonts w:ascii="Times New Roman" w:hAnsi="Times New Roman"/>
              </w:rPr>
              <w:t xml:space="preserve">korzysta z umiejętności strategicznego myślenia, także podczas gier </w:t>
            </w:r>
            <w:r w:rsidRPr="00E719F9">
              <w:rPr>
                <w:rFonts w:ascii="Times New Roman" w:hAnsi="Times New Roman"/>
              </w:rPr>
              <w:lastRenderedPageBreak/>
              <w:t>planszowych, kościanych i karcianych.</w:t>
            </w:r>
          </w:p>
          <w:p w:rsidR="00507B5E" w:rsidRPr="00E86A5E" w:rsidRDefault="00507B5E" w:rsidP="00912623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Z dużą pomocą nauczyciela </w:t>
            </w:r>
            <w:r w:rsidRPr="00E719F9">
              <w:rPr>
                <w:rFonts w:ascii="Times New Roman" w:hAnsi="Times New Roman"/>
              </w:rPr>
              <w:t xml:space="preserve">wykorzystuje zdobyte umiejętności matematyczne w codziennych sytuacjach. </w:t>
            </w:r>
          </w:p>
        </w:tc>
        <w:tc>
          <w:tcPr>
            <w:tcW w:w="2693" w:type="dxa"/>
          </w:tcPr>
          <w:p w:rsidR="00507B5E" w:rsidRPr="00E86A5E" w:rsidRDefault="00507B5E" w:rsidP="006858FE">
            <w:pPr>
              <w:rPr>
                <w:rFonts w:ascii="Times New Roman" w:hAnsi="Times New Roman"/>
                <w:color w:val="0070C0"/>
              </w:rPr>
            </w:pP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Słabo</w:t>
            </w:r>
            <w:r w:rsidRPr="00E86A5E">
              <w:rPr>
                <w:rFonts w:ascii="Times New Roman" w:hAnsi="Times New Roman"/>
              </w:rPr>
              <w:t xml:space="preserve"> odczytuje, zapisuje, porównuje i porządkuje </w:t>
            </w:r>
            <w:r>
              <w:rPr>
                <w:rFonts w:ascii="Times New Roman" w:hAnsi="Times New Roman"/>
              </w:rPr>
              <w:t xml:space="preserve">poznane </w:t>
            </w:r>
            <w:r w:rsidRPr="00E86A5E">
              <w:rPr>
                <w:rFonts w:ascii="Times New Roman" w:hAnsi="Times New Roman"/>
              </w:rPr>
              <w:t xml:space="preserve">liczby   </w:t>
            </w:r>
            <w:r>
              <w:rPr>
                <w:rFonts w:ascii="Times New Roman" w:hAnsi="Times New Roman"/>
              </w:rPr>
              <w:t>dod</w:t>
            </w:r>
            <w:r w:rsidRPr="00E86A5E">
              <w:rPr>
                <w:rFonts w:ascii="Times New Roman" w:hAnsi="Times New Roman"/>
              </w:rPr>
              <w:t>aje i odejmuje w</w:t>
            </w:r>
            <w:r>
              <w:rPr>
                <w:rFonts w:ascii="Times New Roman" w:hAnsi="Times New Roman"/>
              </w:rPr>
              <w:t xml:space="preserve"> za</w:t>
            </w:r>
            <w:r w:rsidRPr="00E86A5E">
              <w:rPr>
                <w:rFonts w:ascii="Times New Roman" w:hAnsi="Times New Roman"/>
              </w:rPr>
              <w:t>kresie licz</w:t>
            </w:r>
            <w:r>
              <w:rPr>
                <w:rFonts w:ascii="Times New Roman" w:hAnsi="Times New Roman"/>
              </w:rPr>
              <w:t>bowym.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Słabo p</w:t>
            </w:r>
            <w:r w:rsidRPr="00E86A5E">
              <w:rPr>
                <w:rFonts w:ascii="Times New Roman" w:hAnsi="Times New Roman"/>
              </w:rPr>
              <w:t>osługuje się znakami +, –, &lt;, &gt;, =.</w:t>
            </w:r>
          </w:p>
          <w:p w:rsidR="00507B5E" w:rsidRPr="00E86A5E" w:rsidRDefault="00507B5E" w:rsidP="006858FE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Słabo </w:t>
            </w:r>
            <w:r w:rsidRPr="00E86A5E">
              <w:rPr>
                <w:rFonts w:ascii="Times New Roman" w:hAnsi="Times New Roman"/>
              </w:rPr>
              <w:t>sprawdza poprawność obliczeń, wykorzystując związki między dodawaniem i odejmowaniem.</w:t>
            </w:r>
          </w:p>
        </w:tc>
      </w:tr>
      <w:tr w:rsidR="00507B5E" w:rsidRPr="00E719F9" w:rsidTr="00061FA1">
        <w:trPr>
          <w:trHeight w:val="4592"/>
        </w:trPr>
        <w:tc>
          <w:tcPr>
            <w:tcW w:w="2689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07B5E" w:rsidRPr="00E719F9" w:rsidRDefault="00507B5E" w:rsidP="00CF6F00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Przy dużej pomocy</w:t>
            </w:r>
            <w:r w:rsidRPr="00E719F9">
              <w:rPr>
                <w:rFonts w:ascii="Times New Roman" w:hAnsi="Times New Roman"/>
              </w:rPr>
              <w:t xml:space="preserve"> mierzy, odczytuje i zapisuje wyniki pom</w:t>
            </w:r>
            <w:r>
              <w:rPr>
                <w:rFonts w:ascii="Times New Roman" w:hAnsi="Times New Roman"/>
              </w:rPr>
              <w:t>iarów, wykonuje obliczenia pieniężne.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Słabo </w:t>
            </w:r>
            <w:r w:rsidRPr="00E719F9">
              <w:rPr>
                <w:rFonts w:ascii="Times New Roman" w:hAnsi="Times New Roman"/>
              </w:rPr>
              <w:t xml:space="preserve">rozpoznaje </w:t>
            </w:r>
            <w:r>
              <w:rPr>
                <w:rFonts w:ascii="Times New Roman" w:hAnsi="Times New Roman"/>
              </w:rPr>
              <w:t xml:space="preserve">figury geometryczne </w:t>
            </w:r>
            <w:r w:rsidRPr="00E719F9">
              <w:rPr>
                <w:rFonts w:ascii="Times New Roman" w:hAnsi="Times New Roman"/>
              </w:rPr>
              <w:t>orientuje się w schemacie własnego ciała,</w:t>
            </w:r>
            <w:r>
              <w:rPr>
                <w:rFonts w:ascii="Times New Roman" w:hAnsi="Times New Roman"/>
              </w:rPr>
              <w:t xml:space="preserve"> zna kierunki</w:t>
            </w:r>
            <w:r w:rsidRPr="00E719F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odczytuje dane z różnych źródeł.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</w:tr>
      <w:tr w:rsidR="00507B5E" w:rsidRPr="00E719F9" w:rsidTr="00616302">
        <w:tc>
          <w:tcPr>
            <w:tcW w:w="2689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</w:t>
            </w:r>
            <w:r>
              <w:rPr>
                <w:rFonts w:ascii="Times New Roman" w:hAnsi="Times New Roman"/>
              </w:rPr>
              <w:t>łabo</w:t>
            </w:r>
            <w:r w:rsidRPr="00E719F9">
              <w:rPr>
                <w:rFonts w:ascii="Times New Roman" w:hAnsi="Times New Roman"/>
              </w:rPr>
              <w:t xml:space="preserve"> czyta i rozumie proste teksty</w:t>
            </w:r>
            <w:r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S</w:t>
            </w:r>
            <w:r>
              <w:rPr>
                <w:rFonts w:ascii="Times New Roman" w:hAnsi="Times New Roman"/>
              </w:rPr>
              <w:t>łabo</w:t>
            </w:r>
            <w:r w:rsidRPr="00E719F9">
              <w:rPr>
                <w:rFonts w:ascii="Times New Roman" w:hAnsi="Times New Roman"/>
              </w:rPr>
              <w:t xml:space="preserve"> korzysta z umiejętności strategicznego myślenia, także podczas gier planszowych, kościanych i karcianych.</w:t>
            </w:r>
          </w:p>
          <w:p w:rsidR="00507B5E" w:rsidRPr="00E719F9" w:rsidRDefault="00507B5E" w:rsidP="009126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Słabo</w:t>
            </w:r>
            <w:r w:rsidRPr="00E719F9">
              <w:rPr>
                <w:rFonts w:ascii="Times New Roman" w:hAnsi="Times New Roman"/>
              </w:rPr>
              <w:t xml:space="preserve"> wykorzystuje zdobyte umiejętności matematyczne w codziennych sytuacjach. </w:t>
            </w:r>
          </w:p>
        </w:tc>
      </w:tr>
    </w:tbl>
    <w:p w:rsidR="00EC48AD" w:rsidRDefault="00EC48AD" w:rsidP="00EC38C4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</w:p>
    <w:p w:rsidR="00EC48AD" w:rsidRDefault="00EC48AD">
      <w:pPr>
        <w:spacing w:after="160" w:line="23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EC38C4" w:rsidRPr="00CA1A3A" w:rsidRDefault="00EC38C4" w:rsidP="00EC38C4">
      <w:pPr>
        <w:jc w:val="center"/>
        <w:rPr>
          <w:rFonts w:ascii="Times New Roman" w:hAnsi="Times New Roman"/>
          <w:color w:val="002060"/>
          <w:sz w:val="24"/>
          <w:szCs w:val="24"/>
        </w:rPr>
      </w:pPr>
      <w:r w:rsidRPr="00CA1A3A">
        <w:rPr>
          <w:rFonts w:ascii="Times New Roman" w:hAnsi="Times New Roman"/>
          <w:b/>
          <w:color w:val="002060"/>
          <w:sz w:val="24"/>
          <w:szCs w:val="24"/>
        </w:rPr>
        <w:lastRenderedPageBreak/>
        <w:t>EDUKACJA PRZYRODNICZA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2693"/>
        <w:gridCol w:w="2977"/>
        <w:gridCol w:w="2835"/>
        <w:gridCol w:w="2693"/>
      </w:tblGrid>
      <w:tr w:rsidR="00507B5E" w:rsidRPr="00E719F9" w:rsidTr="00507B5E">
        <w:trPr>
          <w:trHeight w:val="4891"/>
        </w:trPr>
        <w:tc>
          <w:tcPr>
            <w:tcW w:w="2547" w:type="dxa"/>
          </w:tcPr>
          <w:p w:rsidR="00507B5E" w:rsidRPr="00CF3F81" w:rsidRDefault="00507B5E" w:rsidP="00D80CE5">
            <w:pPr>
              <w:pStyle w:val="Default"/>
              <w:spacing w:after="69"/>
              <w:rPr>
                <w:color w:val="00B050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Samodzielnie i poprawnie rozróżnia podstawowe potrzeby organizmów żywych</w:t>
            </w:r>
            <w:r>
              <w:rPr>
                <w:color w:val="auto"/>
                <w:sz w:val="22"/>
                <w:szCs w:val="22"/>
              </w:rPr>
              <w:t>,</w:t>
            </w:r>
            <w:r w:rsidRPr="00CF3F81">
              <w:rPr>
                <w:color w:val="auto"/>
                <w:sz w:val="22"/>
                <w:szCs w:val="22"/>
              </w:rPr>
              <w:t xml:space="preserve">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color w:val="00B050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zachowuje zasady bezpieczeństwa własnego i innych osób podczas działań badawczych.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color w:val="00B050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Samodzielnie i chętnie rozwija ciekawość poznawczą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Pr="00E719F9">
              <w:rPr>
                <w:color w:val="auto"/>
                <w:sz w:val="22"/>
                <w:szCs w:val="22"/>
              </w:rPr>
              <w:t>trafnie rozpoz</w:t>
            </w:r>
            <w:r>
              <w:rPr>
                <w:color w:val="auto"/>
                <w:sz w:val="22"/>
                <w:szCs w:val="22"/>
              </w:rPr>
              <w:t>naje</w:t>
            </w:r>
            <w:r w:rsidRPr="00E719F9">
              <w:rPr>
                <w:color w:val="auto"/>
                <w:sz w:val="22"/>
                <w:szCs w:val="22"/>
              </w:rPr>
              <w:t xml:space="preserve"> sytuacje niebezpieczne dla zdrowia i życia. </w:t>
            </w:r>
          </w:p>
        </w:tc>
        <w:tc>
          <w:tcPr>
            <w:tcW w:w="2693" w:type="dxa"/>
          </w:tcPr>
          <w:p w:rsidR="00507B5E" w:rsidRPr="00507B5E" w:rsidRDefault="00507B5E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Rozróżnia podstawowe potrzeby organizmów żywych</w:t>
            </w:r>
            <w:r>
              <w:rPr>
                <w:color w:val="auto"/>
                <w:sz w:val="22"/>
                <w:szCs w:val="22"/>
              </w:rPr>
              <w:t>.</w:t>
            </w:r>
            <w:r w:rsidRPr="00CF3F81">
              <w:rPr>
                <w:color w:val="auto"/>
                <w:sz w:val="22"/>
                <w:szCs w:val="22"/>
              </w:rPr>
              <w:t xml:space="preserve">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b/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2"/>
                <w:szCs w:val="22"/>
              </w:rPr>
              <w:t>Najczęściej</w:t>
            </w:r>
            <w:r w:rsidRPr="00E719F9">
              <w:rPr>
                <w:color w:val="auto"/>
                <w:sz w:val="22"/>
                <w:szCs w:val="22"/>
              </w:rPr>
              <w:t xml:space="preserve"> zachowuje zasady bezpieczeństwa własnego i innych osób podczas działań badawczych.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b/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2"/>
                <w:szCs w:val="22"/>
              </w:rPr>
              <w:t>Najczęściej</w:t>
            </w:r>
            <w:r w:rsidRPr="00E719F9">
              <w:rPr>
                <w:color w:val="auto"/>
                <w:sz w:val="22"/>
                <w:szCs w:val="22"/>
              </w:rPr>
              <w:t xml:space="preserve"> chętnie rozwija ciekawość poznawczą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Pr="00E719F9">
              <w:rPr>
                <w:color w:val="auto"/>
                <w:sz w:val="22"/>
                <w:szCs w:val="22"/>
              </w:rPr>
              <w:t>trafnie rozpoznaje sytuacje niebezpieczne dla zdrowia i życia.</w:t>
            </w:r>
          </w:p>
        </w:tc>
        <w:tc>
          <w:tcPr>
            <w:tcW w:w="2977" w:type="dxa"/>
          </w:tcPr>
          <w:p w:rsidR="00507B5E" w:rsidRPr="00CF3F81" w:rsidRDefault="00507B5E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Zazwyczaj poprawnie rozróżnia podstawowe potrzeby organizmów żywych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b/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</w:t>
            </w:r>
            <w:r>
              <w:rPr>
                <w:color w:val="auto"/>
                <w:sz w:val="22"/>
                <w:szCs w:val="22"/>
              </w:rPr>
              <w:t>zwyczaj</w:t>
            </w:r>
            <w:r w:rsidRPr="00E719F9">
              <w:rPr>
                <w:color w:val="auto"/>
                <w:sz w:val="22"/>
                <w:szCs w:val="22"/>
              </w:rPr>
              <w:t xml:space="preserve"> zachowuje zasady bezpieczeństwa własnego i innych osób podczas działań badawczych.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b/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Stara się samodzielnie rozwijać ciekawość poznawczą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Pr="00E719F9">
              <w:rPr>
                <w:color w:val="auto"/>
                <w:sz w:val="22"/>
                <w:szCs w:val="22"/>
              </w:rPr>
              <w:t>rozpoznaje sytuacje niebezpieczne dla zdrowia i życia.</w:t>
            </w:r>
          </w:p>
        </w:tc>
        <w:tc>
          <w:tcPr>
            <w:tcW w:w="2835" w:type="dxa"/>
          </w:tcPr>
          <w:p w:rsidR="00507B5E" w:rsidRPr="00CF3F81" w:rsidRDefault="00507B5E" w:rsidP="00D80CE5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 niewielką pomocą rozróżnia podstawowe potrzeby organizmów żywych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:rsidR="00507B5E" w:rsidRPr="00CF3F81" w:rsidRDefault="00507B5E" w:rsidP="00D80CE5">
            <w:pPr>
              <w:pStyle w:val="Default"/>
              <w:spacing w:after="62"/>
              <w:rPr>
                <w:b/>
                <w:color w:val="auto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2"/>
                <w:szCs w:val="22"/>
              </w:rPr>
              <w:t xml:space="preserve">Nie zawsze </w:t>
            </w:r>
            <w:r w:rsidRPr="00E719F9">
              <w:rPr>
                <w:color w:val="auto"/>
                <w:sz w:val="22"/>
                <w:szCs w:val="22"/>
              </w:rPr>
              <w:t xml:space="preserve">zachowuje zasady bezpieczeństwa własnego i innych osób podczas działań badawczych.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b/>
                <w:color w:val="auto"/>
              </w:rPr>
            </w:pPr>
            <w:r w:rsidRPr="00E719F9">
              <w:rPr>
                <w:color w:val="auto"/>
                <w:sz w:val="22"/>
                <w:szCs w:val="22"/>
              </w:rPr>
              <w:t>- Wymaga wsparcia, by rozwijać ciekawość poznawczą ukierunkowania, by rozpoznać sytuacje niebezpieczne dla zdrowia i życia.</w:t>
            </w:r>
          </w:p>
        </w:tc>
        <w:tc>
          <w:tcPr>
            <w:tcW w:w="2693" w:type="dxa"/>
          </w:tcPr>
          <w:p w:rsidR="00507B5E" w:rsidRPr="00CF3F81" w:rsidRDefault="00507B5E" w:rsidP="00F10136">
            <w:pPr>
              <w:pStyle w:val="Default"/>
              <w:spacing w:after="69"/>
              <w:rPr>
                <w:b/>
              </w:rPr>
            </w:pPr>
            <w:r w:rsidRPr="00CF3F81">
              <w:rPr>
                <w:color w:val="auto"/>
                <w:sz w:val="22"/>
                <w:szCs w:val="22"/>
              </w:rPr>
              <w:t>- Ze znaczną pomocą rozróżnia podstawowe potrzeby organizmów żywych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:rsidR="00507B5E" w:rsidRPr="00CF3F81" w:rsidRDefault="00507B5E" w:rsidP="00D80CE5">
            <w:pPr>
              <w:pStyle w:val="Default"/>
              <w:spacing w:after="62"/>
              <w:rPr>
                <w:b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2"/>
                <w:szCs w:val="22"/>
              </w:rPr>
              <w:t xml:space="preserve">Często nie </w:t>
            </w:r>
            <w:r w:rsidRPr="00E719F9">
              <w:rPr>
                <w:color w:val="auto"/>
                <w:sz w:val="22"/>
                <w:szCs w:val="22"/>
              </w:rPr>
              <w:t xml:space="preserve">zachowuje zasady bezpieczeństwa własnego i innych osób podczas działań badawczych. </w:t>
            </w:r>
          </w:p>
          <w:p w:rsidR="00507B5E" w:rsidRPr="00CF3F81" w:rsidRDefault="00507B5E" w:rsidP="00D80CE5">
            <w:pPr>
              <w:pStyle w:val="Default"/>
              <w:spacing w:after="70"/>
              <w:rPr>
                <w:b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Nie wyraża zainteresowania rozwojem ciekawości </w:t>
            </w:r>
            <w:proofErr w:type="spellStart"/>
            <w:r w:rsidRPr="00E719F9">
              <w:rPr>
                <w:color w:val="auto"/>
                <w:sz w:val="22"/>
                <w:szCs w:val="22"/>
              </w:rPr>
              <w:t>poznawczej</w:t>
            </w:r>
            <w:r>
              <w:rPr>
                <w:color w:val="auto"/>
                <w:sz w:val="22"/>
                <w:szCs w:val="22"/>
              </w:rPr>
              <w:t>,w</w:t>
            </w:r>
            <w:r w:rsidRPr="00E719F9">
              <w:rPr>
                <w:color w:val="auto"/>
                <w:sz w:val="22"/>
                <w:szCs w:val="22"/>
              </w:rPr>
              <w:t>ymaga</w:t>
            </w:r>
            <w:proofErr w:type="spellEnd"/>
            <w:r w:rsidRPr="00E719F9">
              <w:rPr>
                <w:color w:val="auto"/>
                <w:sz w:val="22"/>
                <w:szCs w:val="22"/>
              </w:rPr>
              <w:t xml:space="preserve"> pomocy, by rozpoznać sytuacje niebezpieczne dla zdrowia i życia.</w:t>
            </w:r>
          </w:p>
        </w:tc>
      </w:tr>
    </w:tbl>
    <w:p w:rsidR="00CB404F" w:rsidRPr="00CB404F" w:rsidRDefault="00CB404F" w:rsidP="00CB404F">
      <w:pPr>
        <w:rPr>
          <w:rFonts w:ascii="Times New Roman" w:hAnsi="Times New Roman"/>
        </w:rPr>
      </w:pPr>
    </w:p>
    <w:p w:rsidR="00CB404F" w:rsidRPr="00CB404F" w:rsidRDefault="00CB404F" w:rsidP="00CB404F">
      <w:pPr>
        <w:jc w:val="center"/>
        <w:rPr>
          <w:rFonts w:ascii="Times New Roman" w:hAnsi="Times New Roman"/>
        </w:rPr>
      </w:pPr>
      <w:r w:rsidRPr="00CB404F">
        <w:rPr>
          <w:rFonts w:ascii="Times New Roman" w:hAnsi="Times New Roman"/>
          <w:b/>
        </w:rPr>
        <w:t>EDUKACJA SPOŁECZNA</w:t>
      </w:r>
    </w:p>
    <w:tbl>
      <w:tblPr>
        <w:tblW w:w="1374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45"/>
        <w:gridCol w:w="2692"/>
        <w:gridCol w:w="2975"/>
        <w:gridCol w:w="2833"/>
        <w:gridCol w:w="2695"/>
      </w:tblGrid>
      <w:tr w:rsidR="00CB404F" w:rsidRPr="00CB404F" w:rsidTr="00CB404F"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Zawsze:</w:t>
            </w:r>
          </w:p>
          <w:p w:rsidR="00CB404F" w:rsidRPr="00CB404F" w:rsidRDefault="00CB404F" w:rsidP="003128DA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obiektywnie rozpoznaje i nazywa swoje mocne strony,</w:t>
            </w:r>
          </w:p>
          <w:p w:rsidR="00CB404F" w:rsidRPr="00CB404F" w:rsidRDefault="00CB404F" w:rsidP="003128DA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samodzielnie </w:t>
            </w:r>
            <w:r w:rsidRPr="00CB404F">
              <w:rPr>
                <w:rFonts w:ascii="Times New Roman" w:hAnsi="Times New Roman"/>
                <w:bCs/>
              </w:rPr>
              <w:lastRenderedPageBreak/>
              <w:t>podejmuje próby samooceny</w:t>
            </w:r>
          </w:p>
          <w:p w:rsidR="00CB404F" w:rsidRPr="00CB404F" w:rsidRDefault="00CB404F" w:rsidP="003128DA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nazywa swoje potrzeby i emocje, komunikuje je innym, reaguje adekwatnie do sytuacji,  </w:t>
            </w:r>
          </w:p>
          <w:p w:rsidR="00CB404F" w:rsidRPr="00CB404F" w:rsidRDefault="00CB404F" w:rsidP="003128DA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asertywnie reaguje na negatywne zachowania innych osób.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Zawsze samodzielnie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B404F">
              <w:rPr>
                <w:rFonts w:ascii="Times New Roman" w:hAnsi="Times New Roman"/>
                <w:bCs/>
              </w:rPr>
              <w:t>układa plan i sposób wykonania zadań i doprowadza je do końca.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Zawsze stosuje podstawowe zasady zdrowego trybu życia, w tym aktywności ruchowej.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Najczęściej:</w:t>
            </w:r>
          </w:p>
          <w:p w:rsidR="00CB404F" w:rsidRPr="00CB404F" w:rsidRDefault="00CB404F" w:rsidP="003128DA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obiektywnie rozpoznaje i nazywa swoje mocne strony,</w:t>
            </w:r>
          </w:p>
          <w:p w:rsidR="00CB404F" w:rsidRPr="00CB404F" w:rsidRDefault="00CB404F" w:rsidP="003128DA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samodzielnie </w:t>
            </w:r>
            <w:r w:rsidRPr="00CB404F">
              <w:rPr>
                <w:rFonts w:ascii="Times New Roman" w:hAnsi="Times New Roman"/>
                <w:bCs/>
              </w:rPr>
              <w:lastRenderedPageBreak/>
              <w:t>podejmuje próby samooceny</w:t>
            </w:r>
          </w:p>
          <w:p w:rsidR="00CB404F" w:rsidRPr="00CB404F" w:rsidRDefault="00CB404F" w:rsidP="003128DA">
            <w:pPr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nazywa swoje potrzeby i emocje, komunikuje je innym, reaguje adekwatnie</w:t>
            </w:r>
            <w:r w:rsidRPr="00CB404F">
              <w:rPr>
                <w:rFonts w:ascii="Times New Roman" w:hAnsi="Times New Roman"/>
                <w:bCs/>
              </w:rPr>
              <w:t xml:space="preserve"> do sytuacji,</w:t>
            </w:r>
          </w:p>
          <w:p w:rsidR="00CB404F" w:rsidRPr="00CB404F" w:rsidRDefault="00CB404F" w:rsidP="003128DA">
            <w:pPr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asertywnie reaguje na negatywne zachowania innych osób.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-Najczęściej samodzielnie układa plan i sposób wykonania zadań i doprowadza je do końca.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Najczęściej stosuje podstawowe zasady zdrowego trybu życia, w tym aktywności ruchowej.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Często :</w:t>
            </w:r>
          </w:p>
          <w:p w:rsidR="00CB404F" w:rsidRPr="00CB404F" w:rsidRDefault="00CB404F" w:rsidP="003128DA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obiektywnie rozpoznaje i nazywa swoje mocne strony,</w:t>
            </w:r>
          </w:p>
          <w:p w:rsidR="00CB404F" w:rsidRPr="00CB404F" w:rsidRDefault="00CB404F" w:rsidP="003128DA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samodzielnie podejmuje próby </w:t>
            </w:r>
            <w:r w:rsidRPr="00CB404F">
              <w:rPr>
                <w:rFonts w:ascii="Times New Roman" w:hAnsi="Times New Roman"/>
                <w:bCs/>
              </w:rPr>
              <w:lastRenderedPageBreak/>
              <w:t>samooceny</w:t>
            </w:r>
          </w:p>
          <w:p w:rsidR="00CB404F" w:rsidRPr="00CB404F" w:rsidRDefault="00CB404F" w:rsidP="003128DA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nazywa swoje potrzeby i emocje, komunikuje je innym, reaguje adekwatnie do sytuacji,</w:t>
            </w:r>
          </w:p>
          <w:p w:rsidR="00CB404F" w:rsidRPr="00CB404F" w:rsidRDefault="00CB404F" w:rsidP="003128DA">
            <w:pPr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asertywnie reaguje na negatywne zachowania innych osób.</w:t>
            </w:r>
          </w:p>
          <w:p w:rsidR="00CB404F" w:rsidRPr="00CB404F" w:rsidRDefault="00CB404F" w:rsidP="003128DA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Na ogół samodzielnie układa plan i sposób wykonania zadań i doprowadza je do końca.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/>
                <w:bCs/>
              </w:rPr>
              <w:t>-</w:t>
            </w:r>
            <w:r w:rsidRPr="00CB404F">
              <w:rPr>
                <w:rFonts w:ascii="Times New Roman" w:hAnsi="Times New Roman"/>
              </w:rPr>
              <w:t xml:space="preserve"> Często stosuje podstawowe zasady zdrowego trybu życia, w tym aktywności ruchowej.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lastRenderedPageBreak/>
              <w:t>Wymaga pomocy przy:</w:t>
            </w:r>
          </w:p>
          <w:p w:rsidR="00CB404F" w:rsidRPr="00CB404F" w:rsidRDefault="00CB404F" w:rsidP="003128DA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rozpoznawaniu  i nazywaniu swoich mocnych stron,</w:t>
            </w:r>
          </w:p>
          <w:p w:rsidR="00CB404F" w:rsidRPr="00CB404F" w:rsidRDefault="00CB404F" w:rsidP="003128DA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próbach samooceny,</w:t>
            </w:r>
          </w:p>
          <w:p w:rsidR="00CB404F" w:rsidRPr="00CB404F" w:rsidRDefault="00CB404F" w:rsidP="003128DA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nazywaniu swoich potrzeb i emocji oraz komunikowaniu ich innym.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Nie zawsze:</w:t>
            </w:r>
          </w:p>
          <w:p w:rsidR="00CB404F" w:rsidRPr="00CB404F" w:rsidRDefault="00CB404F" w:rsidP="003128DA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reaguje adekwatnie do sytuacji,</w:t>
            </w:r>
          </w:p>
          <w:p w:rsidR="00CB404F" w:rsidRPr="00CB404F" w:rsidRDefault="00CB404F" w:rsidP="003128DA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asertywnie reaguje na negatywne zachowania innych.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Z pomocą układa plan i sposób wykonania zadań i stara się doprowadzić je do końca.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Wymaga przypominania podstawowych zasad zdrowego trybu życia, w tym aktywności ruchowej.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Ma trudności z:</w:t>
            </w:r>
          </w:p>
          <w:p w:rsidR="00CB404F" w:rsidRPr="00CB404F" w:rsidRDefault="00CB404F" w:rsidP="003128DA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rozpoznawaniem  i nazywaniem swoich mocnych stron,</w:t>
            </w:r>
          </w:p>
          <w:p w:rsidR="00CB404F" w:rsidRPr="00CB404F" w:rsidRDefault="00CB404F" w:rsidP="003128DA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próbami </w:t>
            </w:r>
            <w:r w:rsidRPr="00CB404F">
              <w:rPr>
                <w:rFonts w:ascii="Times New Roman" w:hAnsi="Times New Roman"/>
                <w:bCs/>
              </w:rPr>
              <w:lastRenderedPageBreak/>
              <w:t>samooceny,</w:t>
            </w:r>
          </w:p>
          <w:p w:rsidR="00CB404F" w:rsidRPr="00CB404F" w:rsidRDefault="00CB404F" w:rsidP="003128DA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nazywaniem swoich potrzeb i emocji oraz komunikowaniem ich innym.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Często reaguje nieadekwatnie do sytuacji.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Jest mało asertywny.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Pod kierunkiem nauczyciela układa plan i sposób wykonania zadań i z dużą pomocą doprowadza je do końca.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Wymaga permanentnego przypominania zasad zdrowego trybu życia, w tym aktywności ruchowej.</w:t>
            </w:r>
          </w:p>
        </w:tc>
      </w:tr>
      <w:tr w:rsidR="00CB404F" w:rsidRPr="00CB404F" w:rsidTr="00CB404F"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- Zawsze okazuje szacunek i kulturalnie </w:t>
            </w:r>
            <w:r w:rsidRPr="00CB404F">
              <w:rPr>
                <w:rFonts w:ascii="Times New Roman" w:hAnsi="Times New Roman"/>
                <w:bCs/>
              </w:rPr>
              <w:lastRenderedPageBreak/>
              <w:t>odnosi się do ludziom bez względu na ich narodowość, obywatelstwo, przynależność kulturową, wyznanie, kolor skóry, pozycję społeczną, wiek, stan zdrowia itp.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Zawsze zgodnie współpracuje w grupie, pomaga osobom w potrzebie. Rozpoznaje przejawy przemocy wobec siebie i innych i wie do kogo zwrócić się o pomoc.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Bardzo chętnie angażuje się w działania klasowe, szkolne i lokalne oraz charytatywne.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- Zazwyczaj okazuje szacunek i kulturalnie </w:t>
            </w:r>
            <w:r w:rsidRPr="00CB404F">
              <w:rPr>
                <w:rFonts w:ascii="Times New Roman" w:hAnsi="Times New Roman"/>
                <w:bCs/>
              </w:rPr>
              <w:lastRenderedPageBreak/>
              <w:t>odnosi się do ludziom bez względu na ich narodowość, obywatelstwo, przynależność kulturową, wyznanie, kolor skóry, pozycję społeczną, wiek, stan zdrowia itp.</w:t>
            </w:r>
          </w:p>
          <w:p w:rsidR="00CB404F" w:rsidRPr="00CB404F" w:rsidRDefault="00CB404F" w:rsidP="003128DA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Najczęściej zgodnie współpracuje w grupie, pomaga osobom w potrzebie. Rozpoznaje przejawy przemocy wobec siebie i innych i wie do kogo zwrócić się o pomoc.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- Chętnie angażuje się w działania klasowe, szkolne i lokalne oraz charytatywne.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4F" w:rsidRPr="00CB404F" w:rsidRDefault="00CB404F" w:rsidP="003128DA">
            <w:pPr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Stara się okazywać szacunek i kulturalnie </w:t>
            </w:r>
            <w:r w:rsidRPr="00CB404F">
              <w:rPr>
                <w:rFonts w:ascii="Times New Roman" w:hAnsi="Times New Roman"/>
                <w:bCs/>
              </w:rPr>
              <w:lastRenderedPageBreak/>
              <w:t>odnosić się do ludzi bez względu na ich narodowość, obywatelstwo, przynależność kulturową, wyznanie, kolor skóry, pozycję społeczną, wiek, stan zdrowia itp.</w:t>
            </w:r>
          </w:p>
          <w:p w:rsidR="00CB404F" w:rsidRPr="00CB404F" w:rsidRDefault="00CB404F" w:rsidP="003128DA">
            <w:pPr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Stara się zgodnie współpracować w grupie </w:t>
            </w:r>
            <w:r w:rsidR="003E3545" w:rsidRPr="00CB404F">
              <w:rPr>
                <w:rFonts w:ascii="Times New Roman" w:hAnsi="Times New Roman"/>
                <w:bCs/>
              </w:rPr>
              <w:t>i pomagać</w:t>
            </w:r>
            <w:r w:rsidRPr="00CB404F">
              <w:rPr>
                <w:rFonts w:ascii="Times New Roman" w:hAnsi="Times New Roman"/>
                <w:bCs/>
              </w:rPr>
              <w:t xml:space="preserve"> osobom w potrzebie. Na ogół rozpoznaje przejawy przemocy wobec siebie i innych i wie do kogo zwrócić się o pomoc.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Stara się angażować w działania klasowe, szkolne i lokalne oraz charytatywne.</w:t>
            </w: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4F" w:rsidRPr="00CB404F" w:rsidRDefault="00CB404F" w:rsidP="003128DA">
            <w:pPr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Wymaga przypomnienia, by </w:t>
            </w:r>
            <w:r w:rsidRPr="00CB404F">
              <w:rPr>
                <w:rFonts w:ascii="Times New Roman" w:hAnsi="Times New Roman"/>
                <w:bCs/>
              </w:rPr>
              <w:lastRenderedPageBreak/>
              <w:t>okazywać szacunek   i kulturalnie odnosić się do ludzi bez względu na ich narodowość, obywatelstwo, przynależność kulturową, wyznanie, kolor skóry, pozycję społeczną, wiek, stan zdrowia itp.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Wymaga przypomnienia zasad współpracy w grupie oraz nie zawsze pomaga potrzebującym.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Wymaga naprowadzenia, by rozpoznać przejawy przemocy wobec siebie i innych.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- Wymaga motywacji </w:t>
            </w:r>
            <w:r w:rsidR="003E3545" w:rsidRPr="00CB404F">
              <w:rPr>
                <w:rFonts w:ascii="Times New Roman" w:hAnsi="Times New Roman"/>
                <w:bCs/>
              </w:rPr>
              <w:t>do angażowania</w:t>
            </w:r>
            <w:r w:rsidRPr="00CB404F">
              <w:rPr>
                <w:rFonts w:ascii="Times New Roman" w:hAnsi="Times New Roman"/>
                <w:bCs/>
              </w:rPr>
              <w:t xml:space="preserve"> się w działania klasowe, szkolne i lokalne oraz charytatywne.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- Ma problem z okazywaniem szacunku i </w:t>
            </w:r>
            <w:r w:rsidRPr="00CB404F">
              <w:rPr>
                <w:rFonts w:ascii="Times New Roman" w:hAnsi="Times New Roman"/>
                <w:bCs/>
              </w:rPr>
              <w:lastRenderedPageBreak/>
              <w:t>kulturalnym odnoszeniem się do ludzi bez względu na ich narodowość, obywatelstwo, przynależność kulturową, wyznanie, kolor skóry, pozycję społeczną, wiek, stan zdrowia itp.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-Z trudnością przestrzega zasad działania w grupie.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Ma trudności z uwzględnianiem potrzeb innych członków grupy.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Często nie rozpoznaje przejawów przemocy wobec siebie i innych, w tym zastraszania, dręczenia.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Niechętnie angażuje się w działania klasowe, szkolne i lokalne oraz charytatywne.</w:t>
            </w:r>
          </w:p>
        </w:tc>
      </w:tr>
      <w:tr w:rsidR="00CB404F" w:rsidRPr="00CB404F" w:rsidTr="00CB404F"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-Poprawnie</w:t>
            </w:r>
            <w:r w:rsidRPr="00CB404F">
              <w:rPr>
                <w:rFonts w:ascii="Times New Roman" w:hAnsi="Times New Roman"/>
              </w:rPr>
              <w:t xml:space="preserve"> wskazuje na mapie fizycznej Polski jej granice oraz położenie </w:t>
            </w:r>
            <w:r w:rsidRPr="00CB404F">
              <w:rPr>
                <w:rFonts w:ascii="Times New Roman" w:hAnsi="Times New Roman"/>
              </w:rPr>
              <w:lastRenderedPageBreak/>
              <w:t>swojej miejscowości, rozróżnia symbole państwowe: flagę, godło i hymn, zachowuje się z szacunkiem podczas śpiewania hymnu.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Poprawnie wskazuje wybrane święta państwowe, rozpoznaje zwyczaje lokalne oraz tradycyjne elementy kultury.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Rozumie i wyjaśnia znaczenie praw i obowiązków ucznia oraz podstawowych praw człowieka.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- Najczęściej poprawnie </w:t>
            </w:r>
            <w:r w:rsidRPr="00CB404F">
              <w:rPr>
                <w:rFonts w:ascii="Times New Roman" w:hAnsi="Times New Roman"/>
              </w:rPr>
              <w:t xml:space="preserve">wskazuje na mapie fizycznej Polski jej granice </w:t>
            </w:r>
            <w:r w:rsidRPr="00CB404F">
              <w:rPr>
                <w:rFonts w:ascii="Times New Roman" w:hAnsi="Times New Roman"/>
              </w:rPr>
              <w:lastRenderedPageBreak/>
              <w:t>oraz położenie swojej miejscowości, rozróżnia symbole państwowe: flagę, godło i hymn, zachowuje się z szacunkiem podczas śpiewania hymnu.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Najczęściej poprawnie wskazuje wybrane święta państwowe, rozpoznaje zwyczaje lokalne oraz tradycyjne elementy kultury.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Na ogół poprawnie wyjaśnia znaczenie praw i obowiązków ucznia oraz podstawowych praw człowieka.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- Z niewielką pomocą</w:t>
            </w:r>
            <w:r w:rsidRPr="00CB404F">
              <w:rPr>
                <w:rFonts w:ascii="Times New Roman" w:hAnsi="Times New Roman"/>
              </w:rPr>
              <w:t xml:space="preserve"> wskazuje na mapie fizycznej Polski jej granice oraz </w:t>
            </w:r>
            <w:r w:rsidRPr="00CB404F">
              <w:rPr>
                <w:rFonts w:ascii="Times New Roman" w:hAnsi="Times New Roman"/>
              </w:rPr>
              <w:lastRenderedPageBreak/>
              <w:t>położenie swojej miejscowości,</w:t>
            </w:r>
            <w:r>
              <w:rPr>
                <w:rFonts w:ascii="Times New Roman" w:hAnsi="Times New Roman"/>
              </w:rPr>
              <w:t xml:space="preserve"> </w:t>
            </w:r>
            <w:r w:rsidRPr="00CB404F">
              <w:rPr>
                <w:rFonts w:ascii="Times New Roman" w:hAnsi="Times New Roman"/>
              </w:rPr>
              <w:t>rozróżnia symbole państwowe: flagę, godło i hymn, zachowuje się z szacunkiem podczas śpiewania hymnu.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Z niewielką pomocą wskazuje wybrane święta państwowe, rozpoznaje zwyczaje lokalne oraz tradycyjne elementy kultury.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Z niewielką pomocą wyjaśnia znaczenie praw i obowiązków ucznia oraz podstawowych praw człowieka.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3128DA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Z pomocą</w:t>
            </w:r>
            <w:r w:rsidRPr="00CB404F">
              <w:rPr>
                <w:rFonts w:ascii="Times New Roman" w:hAnsi="Times New Roman"/>
              </w:rPr>
              <w:t xml:space="preserve"> wskazuje na mapie fizycznej Polski jej granice </w:t>
            </w:r>
            <w:r w:rsidRPr="00CB404F">
              <w:rPr>
                <w:rFonts w:ascii="Times New Roman" w:hAnsi="Times New Roman"/>
              </w:rPr>
              <w:lastRenderedPageBreak/>
              <w:t>oraz położenie swojej miejscowości. Po ukierunkowaniu rozróżnia i opisuje symbole państwowe: flagę, godło i hymn, zachowuje się z szacunkiem podczas śpiewania hymnu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Po ukierunkowaniu wskazuje wybrane święta państwowe, rozpoznaje zwyczaje lokalne oraz tradycyjne elementy kultury.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Po ukierunkowaniu wyjaśnia prawa i obowiązki ucznia oraz podstawowe prawa człowieka.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- Wyłącznie z pomocą</w:t>
            </w:r>
            <w:r w:rsidRPr="00CB404F">
              <w:rPr>
                <w:rFonts w:ascii="Times New Roman" w:hAnsi="Times New Roman"/>
              </w:rPr>
              <w:t xml:space="preserve"> wskazuje na mapie fizycznej Polski jej granice </w:t>
            </w:r>
            <w:r w:rsidRPr="00CB404F">
              <w:rPr>
                <w:rFonts w:ascii="Times New Roman" w:hAnsi="Times New Roman"/>
              </w:rPr>
              <w:lastRenderedPageBreak/>
              <w:t>oraz położenie swojej miejscowości.</w:t>
            </w:r>
            <w:r>
              <w:rPr>
                <w:rFonts w:ascii="Times New Roman" w:hAnsi="Times New Roman"/>
              </w:rPr>
              <w:t xml:space="preserve"> </w:t>
            </w:r>
            <w:r w:rsidRPr="00CB404F">
              <w:rPr>
                <w:rFonts w:ascii="Times New Roman" w:hAnsi="Times New Roman"/>
              </w:rPr>
              <w:t xml:space="preserve">Tylko z pomocą </w:t>
            </w:r>
            <w:r w:rsidR="003E3545" w:rsidRPr="00CB404F">
              <w:rPr>
                <w:rFonts w:ascii="Times New Roman" w:hAnsi="Times New Roman"/>
              </w:rPr>
              <w:t>rozróżnia symbole</w:t>
            </w:r>
            <w:r w:rsidRPr="00CB404F">
              <w:rPr>
                <w:rFonts w:ascii="Times New Roman" w:hAnsi="Times New Roman"/>
              </w:rPr>
              <w:t xml:space="preserve"> </w:t>
            </w:r>
            <w:r w:rsidR="003E3545" w:rsidRPr="00CB404F">
              <w:rPr>
                <w:rFonts w:ascii="Times New Roman" w:hAnsi="Times New Roman"/>
              </w:rPr>
              <w:t>państwowe:</w:t>
            </w:r>
            <w:r w:rsidRPr="00CB404F">
              <w:rPr>
                <w:rFonts w:ascii="Times New Roman" w:hAnsi="Times New Roman"/>
              </w:rPr>
              <w:t xml:space="preserve"> flagę, godło i hymn, stara się zachować z szacunkiem podczas śpiewania rozróżnia symbole mocą wskazuje wybrane święta państwowe, rozpoznaje zwyczaje lokalne oraz tradycyjne elementy kultury.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Tylko z pomocą wyjaśnia znaczenie praw i obowiązków ucznia oraz podstawowych praw człowieka.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</w:tr>
    </w:tbl>
    <w:p w:rsidR="00CB404F" w:rsidRDefault="00CB404F" w:rsidP="00CB404F">
      <w:pPr>
        <w:rPr>
          <w:rFonts w:ascii="Times New Roman" w:hAnsi="Times New Roman"/>
          <w:b/>
        </w:rPr>
      </w:pPr>
    </w:p>
    <w:p w:rsidR="00CB404F" w:rsidRDefault="00CB404F" w:rsidP="00CB404F">
      <w:pPr>
        <w:rPr>
          <w:rFonts w:ascii="Times New Roman" w:hAnsi="Times New Roman"/>
          <w:b/>
        </w:rPr>
      </w:pPr>
    </w:p>
    <w:p w:rsidR="00CB404F" w:rsidRDefault="00CB404F" w:rsidP="00CB404F">
      <w:pPr>
        <w:rPr>
          <w:rFonts w:ascii="Times New Roman" w:hAnsi="Times New Roman"/>
          <w:b/>
        </w:rPr>
      </w:pPr>
    </w:p>
    <w:p w:rsidR="00CA1A3A" w:rsidRDefault="00CA1A3A" w:rsidP="00E71989">
      <w:pPr>
        <w:jc w:val="center"/>
        <w:rPr>
          <w:rFonts w:ascii="Times New Roman" w:hAnsi="Times New Roman"/>
          <w:b/>
        </w:rPr>
      </w:pPr>
    </w:p>
    <w:p w:rsidR="00CA1A3A" w:rsidRDefault="00CB404F" w:rsidP="00E71989">
      <w:pPr>
        <w:jc w:val="center"/>
        <w:rPr>
          <w:rFonts w:ascii="Times New Roman" w:hAnsi="Times New Roman"/>
          <w:b/>
        </w:rPr>
      </w:pPr>
      <w:r w:rsidRPr="00CB404F">
        <w:rPr>
          <w:rFonts w:ascii="Times New Roman" w:hAnsi="Times New Roman"/>
          <w:b/>
        </w:rPr>
        <w:lastRenderedPageBreak/>
        <w:t>EDUKACJA ARTYSTYCZNA – PLASTYKA I MUZYKA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3012"/>
        <w:gridCol w:w="2551"/>
        <w:gridCol w:w="2949"/>
        <w:gridCol w:w="2867"/>
        <w:gridCol w:w="2841"/>
      </w:tblGrid>
      <w:tr w:rsidR="00CA1A3A" w:rsidRPr="00CB404F" w:rsidTr="00F607C2">
        <w:trPr>
          <w:trHeight w:val="8673"/>
        </w:trPr>
        <w:tc>
          <w:tcPr>
            <w:tcW w:w="1059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>- Wykonuje interesujące, kreatywne i estetyczne prace plastyczne. Zawsze trafnie dobiera techniki, materiały i narzędzia plastyczne.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Trafnie wyraża swoje zdanie o rezultatach twórczości własnej i zespołowej.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Samodzielnie dostrzega ład i nieład. Chętnie porządkuje własne otoczenie i przedmioty codziennego użytku.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Bezbłędnie rozpoznaje w piosence zwrotkę i refren.</w:t>
            </w:r>
          </w:p>
          <w:p w:rsidR="00CA1A3A" w:rsidRDefault="00CA1A3A" w:rsidP="00F607C2">
            <w:pPr>
              <w:rPr>
                <w:rFonts w:ascii="Times New Roman" w:hAnsi="Times New Roman"/>
                <w:bCs/>
              </w:rPr>
            </w:pPr>
            <w:r w:rsidRPr="00CB404F">
              <w:rPr>
                <w:rFonts w:ascii="Times New Roman" w:hAnsi="Times New Roman"/>
                <w:bCs/>
              </w:rPr>
              <w:t>- Samodzielnie i bezbłędnie rozpoznaje i nazywa wybrane instrumenty muzyczne.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- Z dużym zaangażowaniem uczestniczy w scenkach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  <w:tc>
          <w:tcPr>
            <w:tcW w:w="897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-Wykonuje interesujące, kreatywne i estetyczne prace plastyczne. Najczęściej trafnie dobiera techniki, materiały i narzędzia plastyczne.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Najczęściej trafnie wyraża swoje zdanie o rezultatach twórczości własnej i zespołowej.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Najczęściej dostrzega ład i nieład oraz chętnie porządkuje własne otoczenie i przedmioty codziennego użytku.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Najczęściej bezbłędnie rozpoznaje w piosence zwrotkę i refren.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Samodzielnie i bezbłędnie rozpoznaje i nazywa wybrane instrumenty muzyczne.</w:t>
            </w:r>
          </w:p>
        </w:tc>
        <w:tc>
          <w:tcPr>
            <w:tcW w:w="1037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-Na ogół wykonuje pomysłowe i estetyczne prace plastyczne.  Trafnie dobiera techniki, materiały i narzędzia plastyczne.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Z niewielką pomocą wyraża swoje zdanie o rezultatach twórczości własnej i zespołowej.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Zazwyczaj rozróżnia ład i nieład oraz chętnie porządkuje własne otoczenie i przedmioty codziennego użytku.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Po naprowadzeniu rozpoznaje w piosence zwrotkę i refren.</w:t>
            </w:r>
          </w:p>
          <w:p w:rsidR="00CA1A3A" w:rsidRDefault="00CA1A3A" w:rsidP="00F607C2">
            <w:pPr>
              <w:rPr>
                <w:rFonts w:ascii="Times New Roman" w:hAnsi="Times New Roman"/>
                <w:bCs/>
              </w:rPr>
            </w:pPr>
            <w:r w:rsidRPr="00CB404F">
              <w:rPr>
                <w:rFonts w:ascii="Times New Roman" w:hAnsi="Times New Roman"/>
                <w:bCs/>
              </w:rPr>
              <w:t>- Po naprowadzeniu rozpoznaje i nazywa wybrane instrumenty muzyczne.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Stara się wykonać improwizacje instrumentalne i ruchowe</w:t>
            </w:r>
          </w:p>
        </w:tc>
        <w:tc>
          <w:tcPr>
            <w:tcW w:w="1008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Prace plastyczne są mało pomysłowe i estetyczne, ubogie w szczegóły. Wymaga pomocy w doborze technik i środków plastycznych.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Tylko z dużą pomocą wyraża swoje zdanie o rezultatach twórczości własnej i zespołowej.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Nie zawsze dostrzega nieład. Wymaga motywacji, by uporządkować własne otoczenie i przedmioty codziennego użytku.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 -  Rozpoznaje w piosence zwrotkę i refren z pomocą nauczyciela.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/>
                <w:bCs/>
              </w:rPr>
              <w:t>- R</w:t>
            </w:r>
            <w:r w:rsidRPr="00CB404F">
              <w:rPr>
                <w:rFonts w:ascii="Times New Roman" w:hAnsi="Times New Roman"/>
              </w:rPr>
              <w:t>ozpoznaje i nazywa wybrane instrumenty muzyczne z pomocą nauczyciela.</w:t>
            </w:r>
          </w:p>
        </w:tc>
        <w:tc>
          <w:tcPr>
            <w:tcW w:w="999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Wymaga pomocy w wykonywaniu wszelkich prac plastycznych.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/>
                <w:bCs/>
              </w:rPr>
              <w:t>-</w:t>
            </w:r>
            <w:r w:rsidRPr="00CB404F">
              <w:rPr>
                <w:rFonts w:ascii="Times New Roman" w:hAnsi="Times New Roman"/>
              </w:rPr>
              <w:t xml:space="preserve"> Niechętnie wyraża swoje zdanie o rezultatach twórczości własnej i zespołowej.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 Z trudem dostrzega ład i nieład. Ze znaczną pomocą porządkuje własne otoczenie i przedmioty codziennego użytku.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Ma problem z rozpoznaniem w piosence zwrotki i refrenu.</w:t>
            </w:r>
          </w:p>
          <w:p w:rsidR="00CA1A3A" w:rsidRDefault="00CA1A3A" w:rsidP="00F607C2">
            <w:pPr>
              <w:rPr>
                <w:rFonts w:ascii="Times New Roman" w:hAnsi="Times New Roman"/>
                <w:bCs/>
              </w:rPr>
            </w:pPr>
            <w:r w:rsidRPr="00CB404F">
              <w:rPr>
                <w:rFonts w:ascii="Times New Roman" w:hAnsi="Times New Roman"/>
                <w:bCs/>
              </w:rPr>
              <w:t>- Ma problem z rozpoznaniem i nazwaniem wybranych instrumentów muzycznych.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- Ze znacznym wsparciem uczestniczy w scenkach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</w:tr>
      <w:tr w:rsidR="00CA1A3A" w:rsidRPr="00CB404F" w:rsidTr="00F607C2">
        <w:trPr>
          <w:trHeight w:val="6138"/>
        </w:trPr>
        <w:tc>
          <w:tcPr>
            <w:tcW w:w="105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lastRenderedPageBreak/>
              <w:t xml:space="preserve">- Z dużym zaangażowaniem śpiewa piosenki, uczestniczy w zabawach muzyczno - ruchowych, gra na instrumentach melodycznych i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niemelodycznych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>.     -Bardzo chętnie wykorzystuje dźwięk, ruch i rytm do wyrażania emocji.               - Z dużym zaangażowaniem wykonuje improwizacje instrumentalne i ruchowe.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Chętnie śpiewa piosenki, uczestniczy w zabawach muzyczno - ruchowych, gra na instrumentach melodycznych i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niemelodycznych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>.  - Chętnie wykorzystuje dźwięk, ruch i rytm do wyrażania emocji.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Chętnie wykonuje improwizacje instrumentalne i ruchowe.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- Bardzo chętnie  uczestniczy w scenkach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3A" w:rsidRPr="00E71989" w:rsidRDefault="00CA1A3A" w:rsidP="00F607C2">
            <w:pPr>
              <w:rPr>
                <w:rFonts w:ascii="Times New Roman" w:hAnsi="Times New Roman"/>
                <w:bCs/>
              </w:rPr>
            </w:pPr>
            <w:r w:rsidRPr="00CB404F">
              <w:rPr>
                <w:rFonts w:ascii="Times New Roman" w:hAnsi="Times New Roman"/>
                <w:bCs/>
              </w:rPr>
              <w:t xml:space="preserve">- Czasem wymaga zachęty do śpiewania piosenek, uczestnictwa w zabawach muzyczno – ruchowych, grze na instrumentach.                   - Stara się wykorzystać dźwięk, ruch i rytm do wyrażania emocji. 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Chętnie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B404F">
              <w:rPr>
                <w:rFonts w:ascii="Times New Roman" w:hAnsi="Times New Roman"/>
                <w:bCs/>
              </w:rPr>
              <w:t xml:space="preserve">uczestniczy w scenkach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>- Często wymaga zachęty do śpiewania piosenek, uczestnictwa w zabawach muzyczno – ruchowych, w grze na instrumentach.          - Wymaga zachęty do wykorzystania dźwięku, ruchu i rytmu do wyrażania emocji oraz motywacji do             wykonania improwizacji instrumentalnych i ruchowych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- Ze wsparciem uczestniczy w scenkach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/>
                <w:bCs/>
              </w:rPr>
              <w:t>-</w:t>
            </w:r>
            <w:r w:rsidRPr="00CB404F">
              <w:rPr>
                <w:rFonts w:ascii="Times New Roman" w:hAnsi="Times New Roman"/>
              </w:rPr>
              <w:t xml:space="preserve">Niechętnie śpiewa piosenki, uczestniczy </w:t>
            </w:r>
            <w:r w:rsidRPr="00CB404F">
              <w:rPr>
                <w:rFonts w:ascii="Times New Roman" w:hAnsi="Times New Roman"/>
                <w:bCs/>
              </w:rPr>
              <w:t>w zabawach muzyczno – ruchowych,  w grze na instrumentach.                        - Niechętnie wykorzystuje dźwięk, ruch i rytm do wyrażania emocji.                 - Wymaga dużej zachęty do             wykonania improwizacji instrumentalnych i ruchowych.</w:t>
            </w:r>
          </w:p>
          <w:p w:rsidR="00CA1A3A" w:rsidRPr="00CB404F" w:rsidRDefault="00CA1A3A" w:rsidP="00F607C2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  <w:bCs/>
              </w:rPr>
              <w:t xml:space="preserve">- Ze znacznym wsparciem uczestniczy w scenkach </w:t>
            </w:r>
            <w:proofErr w:type="spellStart"/>
            <w:r w:rsidRPr="00CB404F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CB404F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</w:tr>
    </w:tbl>
    <w:p w:rsidR="00CB404F" w:rsidRPr="00CA1A3A" w:rsidRDefault="00CB404F" w:rsidP="00CA1A3A">
      <w:pPr>
        <w:jc w:val="center"/>
        <w:rPr>
          <w:rFonts w:ascii="Times New Roman" w:hAnsi="Times New Roman"/>
        </w:rPr>
      </w:pPr>
    </w:p>
    <w:p w:rsidR="00CB404F" w:rsidRPr="00CB404F" w:rsidRDefault="00CB404F" w:rsidP="00CB404F">
      <w:pPr>
        <w:rPr>
          <w:rFonts w:ascii="Times New Roman" w:hAnsi="Times New Roman"/>
          <w:b/>
          <w:u w:val="single"/>
        </w:rPr>
      </w:pPr>
    </w:p>
    <w:p w:rsidR="00CB404F" w:rsidRDefault="00CB404F" w:rsidP="00CB404F">
      <w:pPr>
        <w:rPr>
          <w:rFonts w:ascii="Times New Roman" w:hAnsi="Times New Roman"/>
          <w:b/>
          <w:u w:val="single"/>
        </w:rPr>
      </w:pPr>
    </w:p>
    <w:p w:rsidR="00E71989" w:rsidRDefault="00E71989" w:rsidP="00CB404F">
      <w:pPr>
        <w:rPr>
          <w:rFonts w:ascii="Times New Roman" w:hAnsi="Times New Roman"/>
          <w:b/>
          <w:u w:val="single"/>
        </w:rPr>
      </w:pPr>
    </w:p>
    <w:p w:rsidR="00E71989" w:rsidRPr="00CB404F" w:rsidRDefault="00E71989" w:rsidP="00CB404F">
      <w:pPr>
        <w:rPr>
          <w:rFonts w:ascii="Times New Roman" w:hAnsi="Times New Roman"/>
          <w:b/>
          <w:u w:val="single"/>
        </w:rPr>
      </w:pPr>
    </w:p>
    <w:p w:rsidR="00CB404F" w:rsidRPr="00CB404F" w:rsidRDefault="00CB404F" w:rsidP="00CB404F">
      <w:pPr>
        <w:rPr>
          <w:rFonts w:ascii="Times New Roman" w:hAnsi="Times New Roman"/>
          <w:b/>
          <w:u w:val="single"/>
        </w:rPr>
      </w:pPr>
    </w:p>
    <w:p w:rsidR="00CB404F" w:rsidRPr="00CB404F" w:rsidRDefault="00CB404F" w:rsidP="00CA1A3A">
      <w:pPr>
        <w:jc w:val="center"/>
        <w:rPr>
          <w:rFonts w:ascii="Times New Roman" w:hAnsi="Times New Roman"/>
        </w:rPr>
      </w:pPr>
      <w:r w:rsidRPr="00CB404F">
        <w:rPr>
          <w:rFonts w:ascii="Times New Roman" w:hAnsi="Times New Roman"/>
          <w:b/>
        </w:rPr>
        <w:t>EDUKACJA TECHNICZNA I INFORMATYCZNA</w:t>
      </w:r>
    </w:p>
    <w:tbl>
      <w:tblPr>
        <w:tblW w:w="1374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05"/>
        <w:gridCol w:w="2832"/>
        <w:gridCol w:w="2975"/>
        <w:gridCol w:w="2833"/>
        <w:gridCol w:w="2695"/>
      </w:tblGrid>
      <w:tr w:rsidR="00CB404F" w:rsidRPr="00CB404F" w:rsidTr="00CB404F"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Samodzielnie i kreatywnie wykonuje przedmioty użytkowe, dekoracje.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Zawsze wykorzystuje zasoby cyfrowe w sposób etyczny.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Samodzielnie poszukuje alternatywnych zastosowań materiałów.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Samodzielnie i kreatywnie wykonuje przedmioty użytkowe, dekoracje, wykorzystując oszczędnie dostępne materiały.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Zawsze wykorzystuje zasoby cyfrowe w sposób etyczny.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Samodzielnie poszukuje alternatywnych zastosowań materiałów.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Najczęściej samodzielnie wykonuje przedmioty użytkowe, dekoracje, wykorzystując oszczędnie dostępne materiały.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Najczęściej wykorzystuje zasoby cyfrowe w sposób etyczny.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Najczęściej samodzielnie poszukuje alternatywnych zastosowań materiałów.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Wymaga zachęty, by wykonać przedmioty użytkowe, dekoracje z dostępnych materiałów i oszczędnie wykorzystywać dostępne materiały.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Z pomocą wykorzystuje zasoby cyfrowe w sposób etyczny.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Po naprowadzeniu poszukuje alternatywnych zastosowań materiałów.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Tylko ze znaczną pomocą wykonuje przedmioty użytkowe, dekoracje, wykorzystując oszczędnie dostępne materiały. Nie zawsze kończy podjętą pracę.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Wymaga permanentnego przypominania, by korzystać z zasobów cyfrowych w sposób etyczny.</w:t>
            </w:r>
          </w:p>
          <w:p w:rsidR="00CB404F" w:rsidRPr="00CB404F" w:rsidRDefault="00CB404F" w:rsidP="00CB404F">
            <w:pPr>
              <w:rPr>
                <w:rFonts w:ascii="Times New Roman" w:hAnsi="Times New Roman"/>
              </w:rPr>
            </w:pPr>
            <w:r w:rsidRPr="00CB404F">
              <w:rPr>
                <w:rFonts w:ascii="Times New Roman" w:hAnsi="Times New Roman"/>
              </w:rPr>
              <w:t>- Tylko z pomocą poszukuje alternatywnych zastosowań materiałów.</w:t>
            </w:r>
          </w:p>
        </w:tc>
      </w:tr>
    </w:tbl>
    <w:p w:rsidR="00EC38C4" w:rsidRPr="00CA1A3A" w:rsidRDefault="00EC38C4" w:rsidP="00EC38C4">
      <w:pPr>
        <w:rPr>
          <w:rFonts w:ascii="Times New Roman" w:hAnsi="Times New Roman"/>
          <w:b/>
        </w:rPr>
      </w:pPr>
    </w:p>
    <w:p w:rsidR="00CA1A3A" w:rsidRDefault="00CA1A3A" w:rsidP="00CA1A3A">
      <w:pPr>
        <w:jc w:val="center"/>
        <w:rPr>
          <w:rFonts w:ascii="Times New Roman" w:hAnsi="Times New Roman"/>
          <w:b/>
        </w:rPr>
      </w:pPr>
    </w:p>
    <w:p w:rsidR="00CA1A3A" w:rsidRDefault="00CA1A3A" w:rsidP="00CA1A3A">
      <w:pPr>
        <w:jc w:val="center"/>
        <w:rPr>
          <w:rFonts w:ascii="Times New Roman" w:hAnsi="Times New Roman"/>
          <w:b/>
        </w:rPr>
      </w:pPr>
    </w:p>
    <w:p w:rsidR="00CA1A3A" w:rsidRDefault="00CA1A3A" w:rsidP="00CA1A3A">
      <w:pPr>
        <w:jc w:val="center"/>
        <w:rPr>
          <w:rFonts w:ascii="Times New Roman" w:hAnsi="Times New Roman"/>
          <w:b/>
        </w:rPr>
      </w:pPr>
    </w:p>
    <w:p w:rsidR="00CA1A3A" w:rsidRDefault="00CA1A3A" w:rsidP="00CA1A3A">
      <w:pPr>
        <w:jc w:val="center"/>
        <w:rPr>
          <w:rFonts w:ascii="Times New Roman" w:hAnsi="Times New Roman"/>
          <w:b/>
        </w:rPr>
      </w:pPr>
    </w:p>
    <w:p w:rsidR="00CA1A3A" w:rsidRDefault="00CA1A3A" w:rsidP="00CA1A3A">
      <w:pPr>
        <w:jc w:val="center"/>
        <w:rPr>
          <w:rFonts w:ascii="Times New Roman" w:hAnsi="Times New Roman"/>
          <w:b/>
        </w:rPr>
      </w:pPr>
      <w:r w:rsidRPr="00CA1A3A">
        <w:rPr>
          <w:rFonts w:ascii="Times New Roman" w:hAnsi="Times New Roman"/>
          <w:b/>
        </w:rPr>
        <w:lastRenderedPageBreak/>
        <w:t>WYCHOWANIE FIZYCZNE</w:t>
      </w:r>
    </w:p>
    <w:p w:rsidR="00CA1A3A" w:rsidRDefault="00CA1A3A" w:rsidP="00CA1A3A">
      <w:pPr>
        <w:pStyle w:val="Standard"/>
        <w:pageBreakBefore/>
      </w:pPr>
    </w:p>
    <w:tbl>
      <w:tblPr>
        <w:tblW w:w="13995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04"/>
        <w:gridCol w:w="2834"/>
        <w:gridCol w:w="2977"/>
        <w:gridCol w:w="2835"/>
        <w:gridCol w:w="2945"/>
      </w:tblGrid>
      <w:tr w:rsidR="00CA1A3A" w:rsidTr="00F607C2">
        <w:tblPrEx>
          <w:tblCellMar>
            <w:top w:w="0" w:type="dxa"/>
            <w:bottom w:w="0" w:type="dxa"/>
          </w:tblCellMar>
        </w:tblPrEx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Zawsze samodzielnie i świadomie podejmuje działania na rzecz utrzymania zdrowia, takie jak: dbanie o higienę ciała, dostosowanie stroju do aktywności sportowej i miejsca zajęć oraz pogody.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Zawsze samodzielnie i świadomie podejmuje aktywność fizyczną  ( w tym na świeżym powietrzu) w celu utrzymania zdrowia i zapobiegania wadom postawy.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Zawsze przestrzega zasad zabaw i gier ruchowych, również zespołowych.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Zawsze stosuje zasady bezpieczeństwa w czasie aktywności plenerowych, m.in. nad wodą, w lesie i w górach.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Samodzielnie i świadomie podejmuje działania na rzecz utrzymania zdrowia, takie jak: dbanie o higienę ciała, dostosowanie stroju do aktywności sportowej i miejsca zajęć oraz pogody.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Samodzielnie i świadomie podejmuje aktywność fizyczną  ( w tym na świeżym powietrzu)w celu utrzymania zdrowia i zapobiegania wadom postawy.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Na ogół przestrzega zasad zabaw i gier ruchowych, również zespołowych.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Na ogół stosuje zasady bezpieczeństwa w czasie aktywności plenerowych, m.in. nad wodą, w lesie i w górach.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Zazwyczaj samodzielnie i świadomie podejmuje działania na rzecz utrzymania zdrowia, takie jak: dbanie o higienę ciała, dostosowanie stroju do aktywności sportowej i miejsca zajęć oraz pogody.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Zazwyczaj samodzielnie podejmuje aktywność fizyczną ( w tym na świeżym powietrzu) w celu utrzymania zdrowia i zapobiegania wadom postawy.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Zazwyczaj przestrzega zasad zabaw i gier ruchowych, również zespołowych.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  <w:rPr>
                <w:color w:val="00000A"/>
                <w:sz w:val="22"/>
                <w:szCs w:val="22"/>
              </w:rPr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Stara się stosować zasady bezpieczeństwa w czasie aktywności plenerowych, m.in. nad wodą, w lesie i w górach.</w:t>
            </w:r>
          </w:p>
          <w:p w:rsidR="00CA1A3A" w:rsidRDefault="00CA1A3A" w:rsidP="00F607C2">
            <w:pPr>
              <w:pStyle w:val="Standard"/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Czasem wymaga przypomnienia, by podejmować odpowiednie działania na rzecz utrzymania zdrowia, takie jak: dbanie o higienę ciała, dostosowanie stroju do aktywności sportowej i miejsca zajęć oraz pogody.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Czasem wymaga przypomnienia, by podejmować aktywność fizyczną ( w tym na świeżym powietrzu) w celu utrzymania zdrowia i zapobiegania wadom postawy.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Czasem wymaga przypomnienia, by przestrzegać zasad zabaw i gier ruchowych, również zespołowych.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 </w:t>
            </w:r>
            <w:r>
              <w:t>- Czasem wymaga przypomnienia, by stosować zasady bezpieczeństwa w czasie aktywności plenerowych, m.in. nad wodą, w lesie i w górach.</w:t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Często wymaga przypominania, by podejmować odpowiednie działania na rzecz utrzymania zdrowia, takie jak: dbanie o higienę ciała, dostosowanie stroju do aktywności sportowej i miejsca zajęć oraz pogody.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Często wymaga przypomnienia, by podejmować aktywność fizyczną w celu utrzymania zdrowia i zapobiegania wadom postawy.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Często wymaga przypomnienia, by przestrzegać zasad zabaw i gier ruchowych, również zespołowych.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Często wymaga przypomnienia, by stosować zasady bezpieczeństwa w czasie aktywności plenerowych, m.in. nad wodą, w lesie i w górach.</w:t>
            </w:r>
          </w:p>
        </w:tc>
      </w:tr>
      <w:tr w:rsidR="00CA1A3A" w:rsidTr="00F607C2">
        <w:tblPrEx>
          <w:tblCellMar>
            <w:top w:w="0" w:type="dxa"/>
            <w:bottom w:w="0" w:type="dxa"/>
          </w:tblCellMar>
        </w:tblPrEx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lastRenderedPageBreak/>
              <w:t xml:space="preserve">- Sprawnie, z dużym zaangażowaniem i bezpiecznie wykonuje ćwiczenia tj.:  marsz, bieg, skoki, pokonywanie przeszkód i skakanie przez skakankę, wspinaniem się na niskich wysokościach, czołganiem się, rzucanie  do celu nieruchomego i ruchomego, toczenie, rzucanie,  odbijanie piłki, ćwiczenia </w:t>
            </w:r>
            <w:proofErr w:type="spellStart"/>
            <w:r>
              <w:rPr>
                <w:color w:val="00000A"/>
                <w:sz w:val="22"/>
                <w:szCs w:val="22"/>
              </w:rPr>
              <w:t>rónoważne</w:t>
            </w:r>
            <w:proofErr w:type="spellEnd"/>
            <w:r>
              <w:rPr>
                <w:color w:val="00000A"/>
                <w:sz w:val="22"/>
                <w:szCs w:val="22"/>
              </w:rPr>
              <w:t>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 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 dużym zaangażowaniem wykonuje ćwiczenia rytmiczne przy muzyce, uczestniczy w zabawach i grach ruchowych oraz grach zespołowych</w:t>
            </w:r>
            <w:r>
              <w:rPr>
                <w:outline/>
                <w:color w:val="00000A"/>
                <w:sz w:val="22"/>
                <w:szCs w:val="22"/>
              </w:rPr>
              <w:t xml:space="preserve"> </w:t>
            </w:r>
            <w:r>
              <w:rPr>
                <w:color w:val="00000A"/>
                <w:sz w:val="22"/>
                <w:szCs w:val="22"/>
              </w:rPr>
              <w:t xml:space="preserve"> zachowując zasady bezpieczeństwa i fair play.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- Sprawnie i  bezpiecznie wykonuje ćwiczenia tj.:  marsz, bieg, skoki, pokonywanie przeszkód i skakanie przez skakankę, wspinaniem się na niskich wysokościach, czołganiem się, rzucanie  do celu nieruchomego i ruchomego, toczenie, rzucanie,  odbijanie piłki, ćwiczenia </w:t>
            </w:r>
            <w:proofErr w:type="spellStart"/>
            <w:r>
              <w:rPr>
                <w:color w:val="00000A"/>
                <w:sz w:val="22"/>
                <w:szCs w:val="22"/>
              </w:rPr>
              <w:t>rónoważne</w:t>
            </w:r>
            <w:proofErr w:type="spellEnd"/>
            <w:r>
              <w:rPr>
                <w:color w:val="00000A"/>
                <w:sz w:val="22"/>
                <w:szCs w:val="22"/>
              </w:rPr>
              <w:t>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 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Chętnie wykonuje ćwiczenia rytmiczne przy muzyce, uczestniczy w zabawach i grach ruchowych oraz grach zespołowych  zachowując zasady bezpieczeństwa i fair play.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Standard"/>
              <w:spacing w:after="120"/>
              <w:rPr>
                <w:rFonts w:ascii="Times New Roman" w:hAnsi="Times New Roman"/>
              </w:rPr>
            </w:pPr>
          </w:p>
          <w:p w:rsidR="00CA1A3A" w:rsidRDefault="00CA1A3A" w:rsidP="00F607C2">
            <w:pPr>
              <w:pStyle w:val="Standard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- Zazwyczaj sprawnie i  bezpiecznie wykonuje ćwiczenia tj.:  marsz, bieg, skoki, pokonywanie przeszkód i skakanie przez skakankę, wspinaniem się na niskich wysokościach, czołganiem się, rzucanie  do celu nieruchomego i ruchomego, toczenie, rzucanie,  odbijanie piłki, ćwiczenia </w:t>
            </w:r>
            <w:proofErr w:type="spellStart"/>
            <w:r>
              <w:rPr>
                <w:color w:val="00000A"/>
                <w:sz w:val="22"/>
                <w:szCs w:val="22"/>
              </w:rPr>
              <w:t>rónoważne</w:t>
            </w:r>
            <w:proofErr w:type="spellEnd"/>
            <w:r>
              <w:rPr>
                <w:color w:val="00000A"/>
                <w:sz w:val="22"/>
                <w:szCs w:val="22"/>
              </w:rPr>
              <w:t>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 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Zazwyczaj chętnie wykonuje ćwiczenia rytmiczne przy muzyce, uczestniczy w zabawach i grach ruchowych oraz grach zespołowych zachowując zasady bezpieczeństwa i fair play. 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 </w:t>
            </w:r>
          </w:p>
          <w:p w:rsidR="00CA1A3A" w:rsidRDefault="00CA1A3A" w:rsidP="00F607C2">
            <w:pPr>
              <w:pStyle w:val="Standard"/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- Z niewielką pomocą poprawnie wykonuje ćwiczenia tj.:  marsz, bieg, skoki, pokonywanie przeszkód i skakanie przez skakankę, wspinaniem się na niskich wysokościach, czołganiem się, rzucanie  do celu nieruchomego i ruchomego, toczenie, rzucanie,  odbijanie piłki, ćwiczenia </w:t>
            </w:r>
            <w:proofErr w:type="spellStart"/>
            <w:r>
              <w:rPr>
                <w:color w:val="00000A"/>
                <w:sz w:val="22"/>
                <w:szCs w:val="22"/>
              </w:rPr>
              <w:t>rónoważne</w:t>
            </w:r>
            <w:proofErr w:type="spellEnd"/>
            <w:r>
              <w:rPr>
                <w:color w:val="00000A"/>
                <w:sz w:val="22"/>
                <w:szCs w:val="22"/>
              </w:rPr>
              <w:t>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Z niewielką pomocą wykonuje ćwiczenia rytmiczne przy muzyce, uczestniczy w zabawach i grach ruchowych oraz grach zespołowych.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Czasami wymaga przypomnienia zasad bezpieczeństwa i fair play.</w:t>
            </w:r>
          </w:p>
          <w:p w:rsidR="00CA1A3A" w:rsidRDefault="00CA1A3A" w:rsidP="00F607C2">
            <w:pPr>
              <w:pStyle w:val="Standard"/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 xml:space="preserve">- Tylko z pomocą wykonuje ćwiczenia  tj.:  marsz, bieg, skoki, pokonywanie przeszkód i skakanie przez skakankę, wspinaniem się na niskich wysokościach, czołganiem się, rzucanie  do celu nieruchomego i ruchomego, toczenie, rzucanie,  odbijanie piłki, ćwiczenia </w:t>
            </w:r>
            <w:proofErr w:type="spellStart"/>
            <w:r>
              <w:rPr>
                <w:color w:val="00000A"/>
                <w:sz w:val="22"/>
                <w:szCs w:val="22"/>
              </w:rPr>
              <w:t>rónoważne</w:t>
            </w:r>
            <w:proofErr w:type="spellEnd"/>
            <w:r>
              <w:rPr>
                <w:color w:val="00000A"/>
                <w:sz w:val="22"/>
                <w:szCs w:val="22"/>
              </w:rPr>
              <w:t>.</w:t>
            </w: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Tylko z pomocą wykonuje ćwiczenia rytmiczne przy muzyce, uczestniczy w zabawach i grach ruchowych oraz grach zespołowych.</w:t>
            </w:r>
          </w:p>
          <w:p w:rsidR="00CA1A3A" w:rsidRDefault="00CA1A3A" w:rsidP="00F607C2">
            <w:pPr>
              <w:pStyle w:val="Default"/>
              <w:spacing w:after="120"/>
            </w:pPr>
          </w:p>
          <w:p w:rsidR="00CA1A3A" w:rsidRDefault="00CA1A3A" w:rsidP="00F607C2">
            <w:pPr>
              <w:pStyle w:val="Default"/>
              <w:spacing w:after="120"/>
            </w:pPr>
            <w:r>
              <w:rPr>
                <w:color w:val="00000A"/>
                <w:sz w:val="22"/>
                <w:szCs w:val="22"/>
              </w:rPr>
              <w:t>- Wymaga częstego przypominania zasad bezpieczeństwa i  fair play.</w:t>
            </w:r>
          </w:p>
        </w:tc>
      </w:tr>
    </w:tbl>
    <w:p w:rsidR="00CA1A3A" w:rsidRDefault="00CA1A3A" w:rsidP="00CA1A3A">
      <w:pPr>
        <w:pStyle w:val="Standard"/>
        <w:rPr>
          <w:rFonts w:ascii="Times New Roman" w:hAnsi="Times New Roman"/>
          <w:b/>
          <w:u w:val="single"/>
        </w:rPr>
      </w:pPr>
    </w:p>
    <w:p w:rsidR="00CA1A3A" w:rsidRDefault="00CA1A3A" w:rsidP="00CA1A3A">
      <w:pPr>
        <w:pStyle w:val="Standard"/>
        <w:rPr>
          <w:rFonts w:ascii="Times New Roman" w:hAnsi="Times New Roman"/>
        </w:rPr>
      </w:pPr>
    </w:p>
    <w:p w:rsidR="00CA1A3A" w:rsidRPr="00CA1A3A" w:rsidRDefault="00CA1A3A" w:rsidP="00CA1A3A">
      <w:pPr>
        <w:jc w:val="center"/>
        <w:rPr>
          <w:rFonts w:ascii="Times New Roman" w:hAnsi="Times New Roman"/>
          <w:b/>
        </w:rPr>
      </w:pPr>
    </w:p>
    <w:sectPr w:rsidR="00CA1A3A" w:rsidRPr="00CA1A3A" w:rsidSect="001B2E3D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8DA" w:rsidRDefault="003128DA" w:rsidP="00B56248">
      <w:pPr>
        <w:spacing w:after="0" w:line="240" w:lineRule="auto"/>
      </w:pPr>
      <w:r>
        <w:separator/>
      </w:r>
    </w:p>
  </w:endnote>
  <w:endnote w:type="continuationSeparator" w:id="0">
    <w:p w:rsidR="003128DA" w:rsidRDefault="003128DA" w:rsidP="00B5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M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elveticaNeueLT Pro 65 Md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-Regular">
    <w:charset w:val="00"/>
    <w:family w:val="roman"/>
    <w:pitch w:val="variable"/>
    <w:sig w:usb0="00000000" w:usb1="00000000" w:usb2="00000000" w:usb3="00000000" w:csb0="00000000" w:csb1="00000000"/>
  </w:font>
  <w:font w:name="TrajanPro-Bold"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Pro-Bd">
    <w:charset w:val="00"/>
    <w:family w:val="roman"/>
    <w:pitch w:val="variable"/>
    <w:sig w:usb0="00000000" w:usb1="00000000" w:usb2="00000000" w:usb3="00000000" w:csb0="00000000" w:csb1="00000000"/>
  </w:font>
  <w:font w:name="HelveticaNeueLTPro-L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arnockPro-Light">
    <w:charset w:val="00"/>
    <w:family w:val="roman"/>
    <w:pitch w:val="variable"/>
    <w:sig w:usb0="00000000" w:usb1="00000000" w:usb2="00000000" w:usb3="00000000" w:csb0="00000000" w:csb1="00000000"/>
  </w:font>
  <w:font w:name="HelveticaNeueLT Pro 55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elveticaNeueLT Pro 45 L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MT">
    <w:charset w:val="00"/>
    <w:family w:val="roman"/>
    <w:pitch w:val="variable"/>
    <w:sig w:usb0="00000000" w:usb1="00000000" w:usb2="00000000" w:usb3="00000000" w:csb0="00000000" w:csb1="00000000"/>
  </w:font>
  <w:font w:name="TimesNewRomanPSMT">
    <w:charset w:val="00"/>
    <w:family w:val="roman"/>
    <w:pitch w:val="variable"/>
    <w:sig w:usb0="00000000" w:usb1="00000000" w:usb2="00000000" w:usb3="00000000" w:csb0="00000000" w:csb1="00000000"/>
  </w:font>
  <w:font w:name="Arial Nova"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2198370"/>
      <w:docPartObj>
        <w:docPartGallery w:val="Page Numbers (Bottom of Page)"/>
        <w:docPartUnique/>
      </w:docPartObj>
    </w:sdtPr>
    <w:sdtContent>
      <w:p w:rsidR="00B56248" w:rsidRDefault="00352F3F">
        <w:pPr>
          <w:pStyle w:val="Stopka"/>
          <w:jc w:val="center"/>
        </w:pPr>
        <w:r>
          <w:fldChar w:fldCharType="begin"/>
        </w:r>
        <w:r w:rsidR="00B56248">
          <w:instrText>PAGE   \* MERGEFORMAT</w:instrText>
        </w:r>
        <w:r>
          <w:fldChar w:fldCharType="separate"/>
        </w:r>
        <w:r w:rsidR="00CA1A3A">
          <w:rPr>
            <w:noProof/>
          </w:rPr>
          <w:t>16</w:t>
        </w:r>
        <w:r>
          <w:fldChar w:fldCharType="end"/>
        </w:r>
      </w:p>
    </w:sdtContent>
  </w:sdt>
  <w:p w:rsidR="00B56248" w:rsidRDefault="00B562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8DA" w:rsidRDefault="003128DA" w:rsidP="00B56248">
      <w:pPr>
        <w:spacing w:after="0" w:line="240" w:lineRule="auto"/>
      </w:pPr>
      <w:r>
        <w:separator/>
      </w:r>
    </w:p>
  </w:footnote>
  <w:footnote w:type="continuationSeparator" w:id="0">
    <w:p w:rsidR="003128DA" w:rsidRDefault="003128DA" w:rsidP="00B56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989" w:rsidRDefault="00E719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05E3"/>
    <w:multiLevelType w:val="multilevel"/>
    <w:tmpl w:val="EC3C5892"/>
    <w:lvl w:ilvl="0">
      <w:start w:val="1"/>
      <w:numFmt w:val="decimal"/>
      <w:pStyle w:val="blockquote2OL"/>
      <w:lvlText w:val="%1."/>
      <w:lvlJc w:val="left"/>
      <w:pPr>
        <w:tabs>
          <w:tab w:val="num" w:pos="0"/>
        </w:tabs>
        <w:ind w:left="720" w:hanging="360"/>
      </w:pPr>
      <w:rPr>
        <w:b/>
        <w:color w:val="00999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6CA02DD"/>
    <w:multiLevelType w:val="multilevel"/>
    <w:tmpl w:val="F64A019C"/>
    <w:lvl w:ilvl="0">
      <w:start w:val="1"/>
      <w:numFmt w:val="bullet"/>
      <w:pStyle w:val="blockquote2H1"/>
      <w:lvlText w:val=""/>
      <w:lvlJc w:val="left"/>
      <w:pPr>
        <w:tabs>
          <w:tab w:val="num" w:pos="0"/>
        </w:tabs>
        <w:ind w:left="502" w:hanging="360"/>
      </w:pPr>
      <w:rPr>
        <w:rFonts w:ascii="Wingdings 3" w:hAnsi="Wingdings 3" w:cs="Wingdings 3" w:hint="default"/>
        <w:color w:val="2F5496" w:themeColor="accent1" w:themeShade="BF"/>
        <w:w w:val="1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nsid w:val="1C7C09BE"/>
    <w:multiLevelType w:val="multilevel"/>
    <w:tmpl w:val="BB9278B0"/>
    <w:lvl w:ilvl="0">
      <w:start w:val="1"/>
      <w:numFmt w:val="decimal"/>
      <w:pStyle w:val="taskOL1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9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1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3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34" w:hanging="180"/>
      </w:pPr>
      <w:rPr>
        <w:rFonts w:cs="Times New Roman"/>
      </w:rPr>
    </w:lvl>
  </w:abstractNum>
  <w:abstractNum w:abstractNumId="3">
    <w:nsid w:val="241609B5"/>
    <w:multiLevelType w:val="multilevel"/>
    <w:tmpl w:val="21284C3C"/>
    <w:lvl w:ilvl="0">
      <w:start w:val="1"/>
      <w:numFmt w:val="bullet"/>
      <w:pStyle w:val="blockquote2UL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999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1755B"/>
    <w:multiLevelType w:val="multilevel"/>
    <w:tmpl w:val="D7440E34"/>
    <w:styleLink w:val="WWNum2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2A4262AC"/>
    <w:multiLevelType w:val="multilevel"/>
    <w:tmpl w:val="4BA205D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C545BE5"/>
    <w:multiLevelType w:val="multilevel"/>
    <w:tmpl w:val="65969612"/>
    <w:lvl w:ilvl="0">
      <w:start w:val="1"/>
      <w:numFmt w:val="bullet"/>
      <w:pStyle w:val="bodyUL"/>
      <w:lvlText w:val="►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660066"/>
        <w:w w:val="5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6C2C3E"/>
    <w:multiLevelType w:val="multilevel"/>
    <w:tmpl w:val="0188048E"/>
    <w:lvl w:ilvl="0">
      <w:start w:val="1"/>
      <w:numFmt w:val="decimal"/>
      <w:pStyle w:val="taskO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 w:val="0"/>
        <w:color w:val="66006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6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8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0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2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4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6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8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07" w:hanging="180"/>
      </w:pPr>
      <w:rPr>
        <w:rFonts w:cs="Times New Roman"/>
      </w:rPr>
    </w:lvl>
  </w:abstractNum>
  <w:abstractNum w:abstractNumId="8">
    <w:nsid w:val="2F034E28"/>
    <w:multiLevelType w:val="multilevel"/>
    <w:tmpl w:val="2F22A044"/>
    <w:styleLink w:val="WWNum2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9">
    <w:nsid w:val="31D33946"/>
    <w:multiLevelType w:val="multilevel"/>
    <w:tmpl w:val="EC36809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>
    <w:nsid w:val="43252671"/>
    <w:multiLevelType w:val="multilevel"/>
    <w:tmpl w:val="DB3ACF3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4405262C"/>
    <w:multiLevelType w:val="multilevel"/>
    <w:tmpl w:val="2660B44E"/>
    <w:lvl w:ilvl="0">
      <w:start w:val="1"/>
      <w:numFmt w:val="bullet"/>
      <w:pStyle w:val="bodyH2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660066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7E6428"/>
    <w:multiLevelType w:val="multilevel"/>
    <w:tmpl w:val="31E0D6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44F52CE7"/>
    <w:multiLevelType w:val="multilevel"/>
    <w:tmpl w:val="C026E35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54243CBE"/>
    <w:multiLevelType w:val="multilevel"/>
    <w:tmpl w:val="22149D8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57021E70"/>
    <w:multiLevelType w:val="multilevel"/>
    <w:tmpl w:val="C9B6FD7C"/>
    <w:lvl w:ilvl="0">
      <w:start w:val="1"/>
      <w:numFmt w:val="bullet"/>
      <w:pStyle w:val="bodyUL1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660066"/>
        <w:w w:val="5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B56CB7"/>
    <w:multiLevelType w:val="multilevel"/>
    <w:tmpl w:val="0B843984"/>
    <w:lvl w:ilvl="0">
      <w:start w:val="1"/>
      <w:numFmt w:val="bullet"/>
      <w:pStyle w:val="leadUL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8B795D"/>
    <w:multiLevelType w:val="multilevel"/>
    <w:tmpl w:val="6450EC5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62496859"/>
    <w:multiLevelType w:val="multilevel"/>
    <w:tmpl w:val="E9D0905A"/>
    <w:lvl w:ilvl="0">
      <w:start w:val="1"/>
      <w:numFmt w:val="bullet"/>
      <w:pStyle w:val="tableUL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982C39"/>
    <w:multiLevelType w:val="multilevel"/>
    <w:tmpl w:val="639E232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65BA6E0F"/>
    <w:multiLevelType w:val="multilevel"/>
    <w:tmpl w:val="282A2D54"/>
    <w:styleLink w:val="WWNum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>
    <w:nsid w:val="685B4807"/>
    <w:multiLevelType w:val="multilevel"/>
    <w:tmpl w:val="0196324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>
    <w:nsid w:val="72A32CD3"/>
    <w:multiLevelType w:val="multilevel"/>
    <w:tmpl w:val="A5005AA2"/>
    <w:styleLink w:val="WWNum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3">
    <w:nsid w:val="72D23CD0"/>
    <w:multiLevelType w:val="multilevel"/>
    <w:tmpl w:val="4E38297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72DE7654"/>
    <w:multiLevelType w:val="multilevel"/>
    <w:tmpl w:val="6A0A58D8"/>
    <w:styleLink w:val="WWNum28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5">
    <w:nsid w:val="72E16293"/>
    <w:multiLevelType w:val="multilevel"/>
    <w:tmpl w:val="FD8A2974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74EC4063"/>
    <w:multiLevelType w:val="multilevel"/>
    <w:tmpl w:val="C3A422C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>
    <w:nsid w:val="7C935DBE"/>
    <w:multiLevelType w:val="multilevel"/>
    <w:tmpl w:val="3BA6C2D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2"/>
  </w:num>
  <w:num w:numId="5">
    <w:abstractNumId w:val="7"/>
  </w:num>
  <w:num w:numId="6">
    <w:abstractNumId w:val="18"/>
  </w:num>
  <w:num w:numId="7">
    <w:abstractNumId w:val="16"/>
  </w:num>
  <w:num w:numId="8">
    <w:abstractNumId w:val="15"/>
  </w:num>
  <w:num w:numId="9">
    <w:abstractNumId w:val="3"/>
  </w:num>
  <w:num w:numId="10">
    <w:abstractNumId w:val="0"/>
  </w:num>
  <w:num w:numId="11">
    <w:abstractNumId w:val="22"/>
  </w:num>
  <w:num w:numId="12">
    <w:abstractNumId w:val="13"/>
  </w:num>
  <w:num w:numId="13">
    <w:abstractNumId w:val="19"/>
  </w:num>
  <w:num w:numId="14">
    <w:abstractNumId w:val="14"/>
  </w:num>
  <w:num w:numId="15">
    <w:abstractNumId w:val="21"/>
  </w:num>
  <w:num w:numId="16">
    <w:abstractNumId w:val="23"/>
  </w:num>
  <w:num w:numId="17">
    <w:abstractNumId w:val="17"/>
  </w:num>
  <w:num w:numId="18">
    <w:abstractNumId w:val="12"/>
  </w:num>
  <w:num w:numId="19">
    <w:abstractNumId w:val="26"/>
  </w:num>
  <w:num w:numId="20">
    <w:abstractNumId w:val="27"/>
  </w:num>
  <w:num w:numId="21">
    <w:abstractNumId w:val="10"/>
  </w:num>
  <w:num w:numId="22">
    <w:abstractNumId w:val="5"/>
  </w:num>
  <w:num w:numId="23">
    <w:abstractNumId w:val="9"/>
  </w:num>
  <w:num w:numId="24">
    <w:abstractNumId w:val="8"/>
  </w:num>
  <w:num w:numId="25">
    <w:abstractNumId w:val="20"/>
  </w:num>
  <w:num w:numId="26">
    <w:abstractNumId w:val="24"/>
  </w:num>
  <w:num w:numId="27">
    <w:abstractNumId w:val="25"/>
  </w:num>
  <w:num w:numId="28">
    <w:abstractNumId w:val="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E3D"/>
    <w:rsid w:val="0001737C"/>
    <w:rsid w:val="00021D63"/>
    <w:rsid w:val="00026E11"/>
    <w:rsid w:val="00030529"/>
    <w:rsid w:val="00032642"/>
    <w:rsid w:val="000347EB"/>
    <w:rsid w:val="00036176"/>
    <w:rsid w:val="0003710A"/>
    <w:rsid w:val="00040C86"/>
    <w:rsid w:val="000546A0"/>
    <w:rsid w:val="0005680F"/>
    <w:rsid w:val="00057570"/>
    <w:rsid w:val="00072762"/>
    <w:rsid w:val="00077E3B"/>
    <w:rsid w:val="00080242"/>
    <w:rsid w:val="0008261D"/>
    <w:rsid w:val="0008292E"/>
    <w:rsid w:val="00085862"/>
    <w:rsid w:val="00085ADF"/>
    <w:rsid w:val="0009545E"/>
    <w:rsid w:val="00096D3D"/>
    <w:rsid w:val="00097F8E"/>
    <w:rsid w:val="000A1E9F"/>
    <w:rsid w:val="000A4D95"/>
    <w:rsid w:val="000A6BFC"/>
    <w:rsid w:val="000B57D2"/>
    <w:rsid w:val="000C15A0"/>
    <w:rsid w:val="000C3F17"/>
    <w:rsid w:val="000D4CB3"/>
    <w:rsid w:val="000D52E9"/>
    <w:rsid w:val="000D663B"/>
    <w:rsid w:val="000E1CBC"/>
    <w:rsid w:val="000E410F"/>
    <w:rsid w:val="000E57DB"/>
    <w:rsid w:val="000F0979"/>
    <w:rsid w:val="000F3F84"/>
    <w:rsid w:val="00105330"/>
    <w:rsid w:val="001068AE"/>
    <w:rsid w:val="00107850"/>
    <w:rsid w:val="00115BF6"/>
    <w:rsid w:val="0012250F"/>
    <w:rsid w:val="00125180"/>
    <w:rsid w:val="00125FF5"/>
    <w:rsid w:val="001303EE"/>
    <w:rsid w:val="00142E9F"/>
    <w:rsid w:val="0014543B"/>
    <w:rsid w:val="001536C3"/>
    <w:rsid w:val="0015530A"/>
    <w:rsid w:val="00162CB5"/>
    <w:rsid w:val="001670DF"/>
    <w:rsid w:val="001715C4"/>
    <w:rsid w:val="0017594F"/>
    <w:rsid w:val="00185DC5"/>
    <w:rsid w:val="001876F1"/>
    <w:rsid w:val="001A041D"/>
    <w:rsid w:val="001A2BB8"/>
    <w:rsid w:val="001A2D82"/>
    <w:rsid w:val="001A314B"/>
    <w:rsid w:val="001A3BDD"/>
    <w:rsid w:val="001A4430"/>
    <w:rsid w:val="001A4BD0"/>
    <w:rsid w:val="001A4EA4"/>
    <w:rsid w:val="001B07B9"/>
    <w:rsid w:val="001B0EA3"/>
    <w:rsid w:val="001B1308"/>
    <w:rsid w:val="001B2E3D"/>
    <w:rsid w:val="001B5AE6"/>
    <w:rsid w:val="001D1EBD"/>
    <w:rsid w:val="001E172C"/>
    <w:rsid w:val="001E5193"/>
    <w:rsid w:val="001F5B27"/>
    <w:rsid w:val="001F5B64"/>
    <w:rsid w:val="001F60BA"/>
    <w:rsid w:val="00200025"/>
    <w:rsid w:val="0020255B"/>
    <w:rsid w:val="00205004"/>
    <w:rsid w:val="0021031D"/>
    <w:rsid w:val="00212BB9"/>
    <w:rsid w:val="00214956"/>
    <w:rsid w:val="0021793C"/>
    <w:rsid w:val="00217A0C"/>
    <w:rsid w:val="00220350"/>
    <w:rsid w:val="00225F04"/>
    <w:rsid w:val="0023252F"/>
    <w:rsid w:val="002357F1"/>
    <w:rsid w:val="0023688B"/>
    <w:rsid w:val="00241A95"/>
    <w:rsid w:val="0024271F"/>
    <w:rsid w:val="00243A49"/>
    <w:rsid w:val="0024604C"/>
    <w:rsid w:val="002473AC"/>
    <w:rsid w:val="002476FC"/>
    <w:rsid w:val="002534E1"/>
    <w:rsid w:val="00254FEE"/>
    <w:rsid w:val="00260AB4"/>
    <w:rsid w:val="00261EC8"/>
    <w:rsid w:val="00262412"/>
    <w:rsid w:val="002632A2"/>
    <w:rsid w:val="002663AF"/>
    <w:rsid w:val="002715C8"/>
    <w:rsid w:val="00273559"/>
    <w:rsid w:val="00280EA6"/>
    <w:rsid w:val="00291459"/>
    <w:rsid w:val="00295DBB"/>
    <w:rsid w:val="002B1E8A"/>
    <w:rsid w:val="002B2251"/>
    <w:rsid w:val="002B46A8"/>
    <w:rsid w:val="002B58EF"/>
    <w:rsid w:val="002B77AA"/>
    <w:rsid w:val="002D21F7"/>
    <w:rsid w:val="002D4EEA"/>
    <w:rsid w:val="002E061F"/>
    <w:rsid w:val="002E1B6A"/>
    <w:rsid w:val="002E7807"/>
    <w:rsid w:val="002F0141"/>
    <w:rsid w:val="002F2D18"/>
    <w:rsid w:val="002F4E3E"/>
    <w:rsid w:val="002F6952"/>
    <w:rsid w:val="00300EC6"/>
    <w:rsid w:val="00311530"/>
    <w:rsid w:val="003128DA"/>
    <w:rsid w:val="00314C2B"/>
    <w:rsid w:val="00315E01"/>
    <w:rsid w:val="003210D9"/>
    <w:rsid w:val="00327185"/>
    <w:rsid w:val="00333EFC"/>
    <w:rsid w:val="00340A31"/>
    <w:rsid w:val="003438EA"/>
    <w:rsid w:val="00350727"/>
    <w:rsid w:val="00352F3F"/>
    <w:rsid w:val="00353C6B"/>
    <w:rsid w:val="00355478"/>
    <w:rsid w:val="003565B7"/>
    <w:rsid w:val="0036095C"/>
    <w:rsid w:val="00367A37"/>
    <w:rsid w:val="00373438"/>
    <w:rsid w:val="00376B02"/>
    <w:rsid w:val="00380302"/>
    <w:rsid w:val="00381FE3"/>
    <w:rsid w:val="00382F9F"/>
    <w:rsid w:val="003845E1"/>
    <w:rsid w:val="0039218C"/>
    <w:rsid w:val="00392393"/>
    <w:rsid w:val="003975E6"/>
    <w:rsid w:val="003A433A"/>
    <w:rsid w:val="003A439F"/>
    <w:rsid w:val="003A475E"/>
    <w:rsid w:val="003A6326"/>
    <w:rsid w:val="003A6758"/>
    <w:rsid w:val="003B2CF4"/>
    <w:rsid w:val="003B3B40"/>
    <w:rsid w:val="003C05F5"/>
    <w:rsid w:val="003C4B5B"/>
    <w:rsid w:val="003C641F"/>
    <w:rsid w:val="003C6DBF"/>
    <w:rsid w:val="003D0A03"/>
    <w:rsid w:val="003D1825"/>
    <w:rsid w:val="003D2089"/>
    <w:rsid w:val="003D5236"/>
    <w:rsid w:val="003D5814"/>
    <w:rsid w:val="003D7091"/>
    <w:rsid w:val="003E09BA"/>
    <w:rsid w:val="003E3502"/>
    <w:rsid w:val="003E3545"/>
    <w:rsid w:val="003E3E26"/>
    <w:rsid w:val="003F0BD6"/>
    <w:rsid w:val="003F234A"/>
    <w:rsid w:val="0040026C"/>
    <w:rsid w:val="00402258"/>
    <w:rsid w:val="0040416C"/>
    <w:rsid w:val="00407A5F"/>
    <w:rsid w:val="00411116"/>
    <w:rsid w:val="00423671"/>
    <w:rsid w:val="00424754"/>
    <w:rsid w:val="004257A9"/>
    <w:rsid w:val="00426DD3"/>
    <w:rsid w:val="004328E8"/>
    <w:rsid w:val="00433EBD"/>
    <w:rsid w:val="00435EA9"/>
    <w:rsid w:val="00437FC5"/>
    <w:rsid w:val="004434A8"/>
    <w:rsid w:val="004510BA"/>
    <w:rsid w:val="004573BB"/>
    <w:rsid w:val="00457DBC"/>
    <w:rsid w:val="00463DBA"/>
    <w:rsid w:val="00465DF2"/>
    <w:rsid w:val="00466E01"/>
    <w:rsid w:val="00471421"/>
    <w:rsid w:val="00472E74"/>
    <w:rsid w:val="00474267"/>
    <w:rsid w:val="00483BDA"/>
    <w:rsid w:val="00484752"/>
    <w:rsid w:val="004975C5"/>
    <w:rsid w:val="004A552C"/>
    <w:rsid w:val="004A6FB1"/>
    <w:rsid w:val="004B01F1"/>
    <w:rsid w:val="004B48DA"/>
    <w:rsid w:val="004B55FC"/>
    <w:rsid w:val="004B7642"/>
    <w:rsid w:val="004C0EBC"/>
    <w:rsid w:val="004C2D6F"/>
    <w:rsid w:val="004C47C4"/>
    <w:rsid w:val="004C5281"/>
    <w:rsid w:val="004C6E73"/>
    <w:rsid w:val="004E00A4"/>
    <w:rsid w:val="004E1F5B"/>
    <w:rsid w:val="004E2A0D"/>
    <w:rsid w:val="004E4057"/>
    <w:rsid w:val="004F593A"/>
    <w:rsid w:val="00507B5E"/>
    <w:rsid w:val="00515CB8"/>
    <w:rsid w:val="00520FE4"/>
    <w:rsid w:val="00531B43"/>
    <w:rsid w:val="0053363F"/>
    <w:rsid w:val="005368B9"/>
    <w:rsid w:val="0055103A"/>
    <w:rsid w:val="00556ECD"/>
    <w:rsid w:val="005578D0"/>
    <w:rsid w:val="00561611"/>
    <w:rsid w:val="00563966"/>
    <w:rsid w:val="00566054"/>
    <w:rsid w:val="00567F4E"/>
    <w:rsid w:val="00570905"/>
    <w:rsid w:val="005719E4"/>
    <w:rsid w:val="005724AB"/>
    <w:rsid w:val="00576608"/>
    <w:rsid w:val="00576B56"/>
    <w:rsid w:val="00581BEE"/>
    <w:rsid w:val="00582F87"/>
    <w:rsid w:val="005835E6"/>
    <w:rsid w:val="00584D35"/>
    <w:rsid w:val="005913AF"/>
    <w:rsid w:val="00592BAC"/>
    <w:rsid w:val="005952F5"/>
    <w:rsid w:val="005A2D5E"/>
    <w:rsid w:val="005A5041"/>
    <w:rsid w:val="005A526B"/>
    <w:rsid w:val="005A7187"/>
    <w:rsid w:val="005B0960"/>
    <w:rsid w:val="005B236F"/>
    <w:rsid w:val="005B5780"/>
    <w:rsid w:val="005B7916"/>
    <w:rsid w:val="005C6049"/>
    <w:rsid w:val="005C6979"/>
    <w:rsid w:val="005D3087"/>
    <w:rsid w:val="005E4837"/>
    <w:rsid w:val="005E4E8B"/>
    <w:rsid w:val="005E6505"/>
    <w:rsid w:val="005F0A6B"/>
    <w:rsid w:val="005F0AF5"/>
    <w:rsid w:val="005F6090"/>
    <w:rsid w:val="005F62C7"/>
    <w:rsid w:val="005F7C81"/>
    <w:rsid w:val="00600E52"/>
    <w:rsid w:val="00601034"/>
    <w:rsid w:val="0060522C"/>
    <w:rsid w:val="006067F5"/>
    <w:rsid w:val="00606EF1"/>
    <w:rsid w:val="00610F37"/>
    <w:rsid w:val="00614A64"/>
    <w:rsid w:val="00616302"/>
    <w:rsid w:val="00617DB7"/>
    <w:rsid w:val="006262CE"/>
    <w:rsid w:val="00630DD9"/>
    <w:rsid w:val="006333DA"/>
    <w:rsid w:val="00633E92"/>
    <w:rsid w:val="00643C0F"/>
    <w:rsid w:val="0064587B"/>
    <w:rsid w:val="00651852"/>
    <w:rsid w:val="00651B52"/>
    <w:rsid w:val="00652993"/>
    <w:rsid w:val="00653272"/>
    <w:rsid w:val="006540F5"/>
    <w:rsid w:val="00657ACB"/>
    <w:rsid w:val="00660EF5"/>
    <w:rsid w:val="0066126E"/>
    <w:rsid w:val="00664F1F"/>
    <w:rsid w:val="006655A4"/>
    <w:rsid w:val="00665817"/>
    <w:rsid w:val="006721B1"/>
    <w:rsid w:val="006824E2"/>
    <w:rsid w:val="0068253B"/>
    <w:rsid w:val="00682BF2"/>
    <w:rsid w:val="006858FE"/>
    <w:rsid w:val="00687043"/>
    <w:rsid w:val="00687347"/>
    <w:rsid w:val="00690458"/>
    <w:rsid w:val="00691753"/>
    <w:rsid w:val="00695DCB"/>
    <w:rsid w:val="006A522F"/>
    <w:rsid w:val="006B061A"/>
    <w:rsid w:val="006B3251"/>
    <w:rsid w:val="006B3387"/>
    <w:rsid w:val="006B4A39"/>
    <w:rsid w:val="006B57FC"/>
    <w:rsid w:val="006B5EFA"/>
    <w:rsid w:val="006B7936"/>
    <w:rsid w:val="006C2F44"/>
    <w:rsid w:val="006C6E35"/>
    <w:rsid w:val="006D0297"/>
    <w:rsid w:val="006D294D"/>
    <w:rsid w:val="006D3FC3"/>
    <w:rsid w:val="006E000A"/>
    <w:rsid w:val="006E00C9"/>
    <w:rsid w:val="006E0A01"/>
    <w:rsid w:val="006E6D1E"/>
    <w:rsid w:val="006F2247"/>
    <w:rsid w:val="006F32DB"/>
    <w:rsid w:val="007026EF"/>
    <w:rsid w:val="00703A47"/>
    <w:rsid w:val="00710491"/>
    <w:rsid w:val="00712A65"/>
    <w:rsid w:val="00723A55"/>
    <w:rsid w:val="00724962"/>
    <w:rsid w:val="00724BAE"/>
    <w:rsid w:val="00730C37"/>
    <w:rsid w:val="00730F48"/>
    <w:rsid w:val="00737EB5"/>
    <w:rsid w:val="00746AFA"/>
    <w:rsid w:val="00754E02"/>
    <w:rsid w:val="00755196"/>
    <w:rsid w:val="00755E7A"/>
    <w:rsid w:val="00756F86"/>
    <w:rsid w:val="00757C80"/>
    <w:rsid w:val="00761BB3"/>
    <w:rsid w:val="007864D7"/>
    <w:rsid w:val="00790160"/>
    <w:rsid w:val="00792686"/>
    <w:rsid w:val="007948D5"/>
    <w:rsid w:val="007A18AC"/>
    <w:rsid w:val="007A2BEC"/>
    <w:rsid w:val="007B00C0"/>
    <w:rsid w:val="007B32D2"/>
    <w:rsid w:val="007B3E82"/>
    <w:rsid w:val="007C4934"/>
    <w:rsid w:val="007C5CF4"/>
    <w:rsid w:val="007C5F30"/>
    <w:rsid w:val="007E3070"/>
    <w:rsid w:val="007E6A4C"/>
    <w:rsid w:val="007F0DF3"/>
    <w:rsid w:val="007F2AFE"/>
    <w:rsid w:val="007F3B72"/>
    <w:rsid w:val="007F3DC6"/>
    <w:rsid w:val="007F63CA"/>
    <w:rsid w:val="00801FE6"/>
    <w:rsid w:val="00802F4D"/>
    <w:rsid w:val="00814250"/>
    <w:rsid w:val="00817860"/>
    <w:rsid w:val="00820F50"/>
    <w:rsid w:val="008213AE"/>
    <w:rsid w:val="0082529B"/>
    <w:rsid w:val="008332BF"/>
    <w:rsid w:val="00835B02"/>
    <w:rsid w:val="00835E2F"/>
    <w:rsid w:val="00850681"/>
    <w:rsid w:val="00852F30"/>
    <w:rsid w:val="00853B2F"/>
    <w:rsid w:val="00853B9E"/>
    <w:rsid w:val="00854EB5"/>
    <w:rsid w:val="00860729"/>
    <w:rsid w:val="00861BF0"/>
    <w:rsid w:val="00864C15"/>
    <w:rsid w:val="00865B3F"/>
    <w:rsid w:val="00867103"/>
    <w:rsid w:val="008741E1"/>
    <w:rsid w:val="00880D34"/>
    <w:rsid w:val="00881A73"/>
    <w:rsid w:val="00881B28"/>
    <w:rsid w:val="00884E7E"/>
    <w:rsid w:val="00887390"/>
    <w:rsid w:val="00896330"/>
    <w:rsid w:val="00896A27"/>
    <w:rsid w:val="00896C4B"/>
    <w:rsid w:val="0089724E"/>
    <w:rsid w:val="008A76EA"/>
    <w:rsid w:val="008B03BF"/>
    <w:rsid w:val="008B33BF"/>
    <w:rsid w:val="008B4B37"/>
    <w:rsid w:val="008B501E"/>
    <w:rsid w:val="008C15E0"/>
    <w:rsid w:val="008C2F72"/>
    <w:rsid w:val="008C4A46"/>
    <w:rsid w:val="008C5C13"/>
    <w:rsid w:val="008D2910"/>
    <w:rsid w:val="008E1899"/>
    <w:rsid w:val="008E1CF2"/>
    <w:rsid w:val="008E3AC2"/>
    <w:rsid w:val="008E6B1B"/>
    <w:rsid w:val="008F27AB"/>
    <w:rsid w:val="008F44E7"/>
    <w:rsid w:val="00900F83"/>
    <w:rsid w:val="00901C79"/>
    <w:rsid w:val="00902D4F"/>
    <w:rsid w:val="00904066"/>
    <w:rsid w:val="00905923"/>
    <w:rsid w:val="00910148"/>
    <w:rsid w:val="00912623"/>
    <w:rsid w:val="00922FC1"/>
    <w:rsid w:val="0093074A"/>
    <w:rsid w:val="00940939"/>
    <w:rsid w:val="00941E1D"/>
    <w:rsid w:val="00942F85"/>
    <w:rsid w:val="009435A8"/>
    <w:rsid w:val="00944515"/>
    <w:rsid w:val="009558B0"/>
    <w:rsid w:val="009705CD"/>
    <w:rsid w:val="00974311"/>
    <w:rsid w:val="00980C91"/>
    <w:rsid w:val="00983B06"/>
    <w:rsid w:val="00987B35"/>
    <w:rsid w:val="00994A12"/>
    <w:rsid w:val="00996C93"/>
    <w:rsid w:val="009A388C"/>
    <w:rsid w:val="009B08A9"/>
    <w:rsid w:val="009B19ED"/>
    <w:rsid w:val="009B7762"/>
    <w:rsid w:val="009C463D"/>
    <w:rsid w:val="009C52A0"/>
    <w:rsid w:val="009D060C"/>
    <w:rsid w:val="009D10B4"/>
    <w:rsid w:val="009D13C6"/>
    <w:rsid w:val="009D155E"/>
    <w:rsid w:val="009D4BDD"/>
    <w:rsid w:val="009D5E5E"/>
    <w:rsid w:val="009D7E70"/>
    <w:rsid w:val="009E1639"/>
    <w:rsid w:val="009F022F"/>
    <w:rsid w:val="009F24AF"/>
    <w:rsid w:val="00A04BC9"/>
    <w:rsid w:val="00A06A76"/>
    <w:rsid w:val="00A06D95"/>
    <w:rsid w:val="00A10E11"/>
    <w:rsid w:val="00A23C07"/>
    <w:rsid w:val="00A40569"/>
    <w:rsid w:val="00A40646"/>
    <w:rsid w:val="00A40C29"/>
    <w:rsid w:val="00A40E33"/>
    <w:rsid w:val="00A448ED"/>
    <w:rsid w:val="00A449E8"/>
    <w:rsid w:val="00A45357"/>
    <w:rsid w:val="00A50227"/>
    <w:rsid w:val="00A578D4"/>
    <w:rsid w:val="00A612B7"/>
    <w:rsid w:val="00A61405"/>
    <w:rsid w:val="00A806DA"/>
    <w:rsid w:val="00A844CE"/>
    <w:rsid w:val="00A8518A"/>
    <w:rsid w:val="00A92A31"/>
    <w:rsid w:val="00AA2659"/>
    <w:rsid w:val="00AA3AD8"/>
    <w:rsid w:val="00AA3F13"/>
    <w:rsid w:val="00AB27DA"/>
    <w:rsid w:val="00AB6FE7"/>
    <w:rsid w:val="00AB76F2"/>
    <w:rsid w:val="00AC5222"/>
    <w:rsid w:val="00AD26E0"/>
    <w:rsid w:val="00AD3CFA"/>
    <w:rsid w:val="00AD5420"/>
    <w:rsid w:val="00AE20A9"/>
    <w:rsid w:val="00AE7B1E"/>
    <w:rsid w:val="00AF1219"/>
    <w:rsid w:val="00AF574D"/>
    <w:rsid w:val="00AF7528"/>
    <w:rsid w:val="00B022C0"/>
    <w:rsid w:val="00B03265"/>
    <w:rsid w:val="00B0776C"/>
    <w:rsid w:val="00B149FE"/>
    <w:rsid w:val="00B168FA"/>
    <w:rsid w:val="00B17715"/>
    <w:rsid w:val="00B201D1"/>
    <w:rsid w:val="00B20DA2"/>
    <w:rsid w:val="00B22F8C"/>
    <w:rsid w:val="00B25E1D"/>
    <w:rsid w:val="00B2643A"/>
    <w:rsid w:val="00B27EC8"/>
    <w:rsid w:val="00B33222"/>
    <w:rsid w:val="00B41124"/>
    <w:rsid w:val="00B42E4F"/>
    <w:rsid w:val="00B46D1F"/>
    <w:rsid w:val="00B5393E"/>
    <w:rsid w:val="00B56248"/>
    <w:rsid w:val="00B61E11"/>
    <w:rsid w:val="00B627CB"/>
    <w:rsid w:val="00B631D1"/>
    <w:rsid w:val="00B63C83"/>
    <w:rsid w:val="00B65653"/>
    <w:rsid w:val="00B656BA"/>
    <w:rsid w:val="00B6698D"/>
    <w:rsid w:val="00B67943"/>
    <w:rsid w:val="00B74E03"/>
    <w:rsid w:val="00B75650"/>
    <w:rsid w:val="00B831C4"/>
    <w:rsid w:val="00B850B5"/>
    <w:rsid w:val="00B90A23"/>
    <w:rsid w:val="00B915B9"/>
    <w:rsid w:val="00B92EBD"/>
    <w:rsid w:val="00B9325D"/>
    <w:rsid w:val="00B95561"/>
    <w:rsid w:val="00BA2E72"/>
    <w:rsid w:val="00BA6EAF"/>
    <w:rsid w:val="00BA7814"/>
    <w:rsid w:val="00BB01D8"/>
    <w:rsid w:val="00BB0436"/>
    <w:rsid w:val="00BB4A20"/>
    <w:rsid w:val="00BB4DDB"/>
    <w:rsid w:val="00BD5480"/>
    <w:rsid w:val="00BE2185"/>
    <w:rsid w:val="00BE3D98"/>
    <w:rsid w:val="00BE4278"/>
    <w:rsid w:val="00BE7205"/>
    <w:rsid w:val="00BF10B9"/>
    <w:rsid w:val="00C010A6"/>
    <w:rsid w:val="00C010AA"/>
    <w:rsid w:val="00C06F34"/>
    <w:rsid w:val="00C1037A"/>
    <w:rsid w:val="00C21AC2"/>
    <w:rsid w:val="00C243E0"/>
    <w:rsid w:val="00C25F18"/>
    <w:rsid w:val="00C278B4"/>
    <w:rsid w:val="00C30859"/>
    <w:rsid w:val="00C312CC"/>
    <w:rsid w:val="00C33ABC"/>
    <w:rsid w:val="00C37E6B"/>
    <w:rsid w:val="00C433FB"/>
    <w:rsid w:val="00C50C0E"/>
    <w:rsid w:val="00C5185D"/>
    <w:rsid w:val="00C525AE"/>
    <w:rsid w:val="00C56EFC"/>
    <w:rsid w:val="00C57BD7"/>
    <w:rsid w:val="00C64197"/>
    <w:rsid w:val="00C649D9"/>
    <w:rsid w:val="00C659D6"/>
    <w:rsid w:val="00C74100"/>
    <w:rsid w:val="00C74332"/>
    <w:rsid w:val="00C775E9"/>
    <w:rsid w:val="00C80184"/>
    <w:rsid w:val="00C8149D"/>
    <w:rsid w:val="00C81766"/>
    <w:rsid w:val="00C93D31"/>
    <w:rsid w:val="00CA1A3A"/>
    <w:rsid w:val="00CA51E0"/>
    <w:rsid w:val="00CA79A0"/>
    <w:rsid w:val="00CB404F"/>
    <w:rsid w:val="00CB659B"/>
    <w:rsid w:val="00CC11E0"/>
    <w:rsid w:val="00CC1E5D"/>
    <w:rsid w:val="00CC628C"/>
    <w:rsid w:val="00CC7DDC"/>
    <w:rsid w:val="00CD18CB"/>
    <w:rsid w:val="00CD2EC6"/>
    <w:rsid w:val="00CD4903"/>
    <w:rsid w:val="00CD5BDB"/>
    <w:rsid w:val="00CD6540"/>
    <w:rsid w:val="00CE0EEE"/>
    <w:rsid w:val="00CE1E1D"/>
    <w:rsid w:val="00CE310A"/>
    <w:rsid w:val="00CE3793"/>
    <w:rsid w:val="00CE5B2B"/>
    <w:rsid w:val="00CF0AF8"/>
    <w:rsid w:val="00CF24D5"/>
    <w:rsid w:val="00CF3F81"/>
    <w:rsid w:val="00CF5891"/>
    <w:rsid w:val="00CF6F00"/>
    <w:rsid w:val="00D110A9"/>
    <w:rsid w:val="00D149BE"/>
    <w:rsid w:val="00D14E95"/>
    <w:rsid w:val="00D16F35"/>
    <w:rsid w:val="00D22525"/>
    <w:rsid w:val="00D26FAE"/>
    <w:rsid w:val="00D316CD"/>
    <w:rsid w:val="00D338B6"/>
    <w:rsid w:val="00D33D79"/>
    <w:rsid w:val="00D345F2"/>
    <w:rsid w:val="00D347A1"/>
    <w:rsid w:val="00D36DB8"/>
    <w:rsid w:val="00D4521B"/>
    <w:rsid w:val="00D47693"/>
    <w:rsid w:val="00D47FA6"/>
    <w:rsid w:val="00D51E5C"/>
    <w:rsid w:val="00D55413"/>
    <w:rsid w:val="00D5544B"/>
    <w:rsid w:val="00D5700E"/>
    <w:rsid w:val="00D57292"/>
    <w:rsid w:val="00D6029C"/>
    <w:rsid w:val="00D60946"/>
    <w:rsid w:val="00D6120A"/>
    <w:rsid w:val="00D63728"/>
    <w:rsid w:val="00D65028"/>
    <w:rsid w:val="00D679EF"/>
    <w:rsid w:val="00D71FAF"/>
    <w:rsid w:val="00D72ABF"/>
    <w:rsid w:val="00D753FF"/>
    <w:rsid w:val="00D80CE5"/>
    <w:rsid w:val="00D8586C"/>
    <w:rsid w:val="00D95464"/>
    <w:rsid w:val="00DA1A5B"/>
    <w:rsid w:val="00DA3BF5"/>
    <w:rsid w:val="00DB0E49"/>
    <w:rsid w:val="00DB12F1"/>
    <w:rsid w:val="00DB5858"/>
    <w:rsid w:val="00DB5CF0"/>
    <w:rsid w:val="00DB6638"/>
    <w:rsid w:val="00DB68B0"/>
    <w:rsid w:val="00DB711D"/>
    <w:rsid w:val="00DC06D0"/>
    <w:rsid w:val="00DC0883"/>
    <w:rsid w:val="00DC39C1"/>
    <w:rsid w:val="00DD564E"/>
    <w:rsid w:val="00DE1C1B"/>
    <w:rsid w:val="00DE2E41"/>
    <w:rsid w:val="00DE5B84"/>
    <w:rsid w:val="00DF2EFE"/>
    <w:rsid w:val="00DF70FF"/>
    <w:rsid w:val="00E02244"/>
    <w:rsid w:val="00E02ED8"/>
    <w:rsid w:val="00E03E19"/>
    <w:rsid w:val="00E12A37"/>
    <w:rsid w:val="00E147A4"/>
    <w:rsid w:val="00E22AE5"/>
    <w:rsid w:val="00E24C4D"/>
    <w:rsid w:val="00E3752F"/>
    <w:rsid w:val="00E41A29"/>
    <w:rsid w:val="00E441C3"/>
    <w:rsid w:val="00E443AF"/>
    <w:rsid w:val="00E4732F"/>
    <w:rsid w:val="00E50400"/>
    <w:rsid w:val="00E52FFB"/>
    <w:rsid w:val="00E53EBA"/>
    <w:rsid w:val="00E54447"/>
    <w:rsid w:val="00E546A7"/>
    <w:rsid w:val="00E57FE3"/>
    <w:rsid w:val="00E6119E"/>
    <w:rsid w:val="00E6255C"/>
    <w:rsid w:val="00E6380A"/>
    <w:rsid w:val="00E653D9"/>
    <w:rsid w:val="00E66E7A"/>
    <w:rsid w:val="00E706F1"/>
    <w:rsid w:val="00E70D56"/>
    <w:rsid w:val="00E71989"/>
    <w:rsid w:val="00E719F9"/>
    <w:rsid w:val="00E73EAA"/>
    <w:rsid w:val="00E7567F"/>
    <w:rsid w:val="00E75CAE"/>
    <w:rsid w:val="00E76216"/>
    <w:rsid w:val="00E7684F"/>
    <w:rsid w:val="00E80AA3"/>
    <w:rsid w:val="00E82430"/>
    <w:rsid w:val="00E82F4E"/>
    <w:rsid w:val="00E84162"/>
    <w:rsid w:val="00E86A5E"/>
    <w:rsid w:val="00E9242A"/>
    <w:rsid w:val="00E976C0"/>
    <w:rsid w:val="00EA0BD4"/>
    <w:rsid w:val="00EA6473"/>
    <w:rsid w:val="00EA6E5A"/>
    <w:rsid w:val="00EB418C"/>
    <w:rsid w:val="00EB6697"/>
    <w:rsid w:val="00EC08CC"/>
    <w:rsid w:val="00EC0BAD"/>
    <w:rsid w:val="00EC2F31"/>
    <w:rsid w:val="00EC38C4"/>
    <w:rsid w:val="00EC478D"/>
    <w:rsid w:val="00EC48AD"/>
    <w:rsid w:val="00EC6AC0"/>
    <w:rsid w:val="00ED1219"/>
    <w:rsid w:val="00ED3B84"/>
    <w:rsid w:val="00EE1778"/>
    <w:rsid w:val="00EE28F8"/>
    <w:rsid w:val="00EE4395"/>
    <w:rsid w:val="00EE7A54"/>
    <w:rsid w:val="00EE7C1A"/>
    <w:rsid w:val="00EF1740"/>
    <w:rsid w:val="00EF1850"/>
    <w:rsid w:val="00EF2D83"/>
    <w:rsid w:val="00EF50FA"/>
    <w:rsid w:val="00EF611D"/>
    <w:rsid w:val="00F04A7C"/>
    <w:rsid w:val="00F04B9F"/>
    <w:rsid w:val="00F05E8C"/>
    <w:rsid w:val="00F10136"/>
    <w:rsid w:val="00F112DE"/>
    <w:rsid w:val="00F11811"/>
    <w:rsid w:val="00F13B7C"/>
    <w:rsid w:val="00F1767C"/>
    <w:rsid w:val="00F2041D"/>
    <w:rsid w:val="00F20753"/>
    <w:rsid w:val="00F253AC"/>
    <w:rsid w:val="00F30507"/>
    <w:rsid w:val="00F3314C"/>
    <w:rsid w:val="00F3378C"/>
    <w:rsid w:val="00F35570"/>
    <w:rsid w:val="00F370AA"/>
    <w:rsid w:val="00F4042E"/>
    <w:rsid w:val="00F472B4"/>
    <w:rsid w:val="00F6061E"/>
    <w:rsid w:val="00F631EB"/>
    <w:rsid w:val="00F66C17"/>
    <w:rsid w:val="00F80CE3"/>
    <w:rsid w:val="00F81A30"/>
    <w:rsid w:val="00F84DB8"/>
    <w:rsid w:val="00F8539A"/>
    <w:rsid w:val="00F93D51"/>
    <w:rsid w:val="00F97A6F"/>
    <w:rsid w:val="00F97AA3"/>
    <w:rsid w:val="00FA1AA3"/>
    <w:rsid w:val="00FA421F"/>
    <w:rsid w:val="00FA43C5"/>
    <w:rsid w:val="00FA5E99"/>
    <w:rsid w:val="00FA7A48"/>
    <w:rsid w:val="00FB5A88"/>
    <w:rsid w:val="00FB5D70"/>
    <w:rsid w:val="00FD047B"/>
    <w:rsid w:val="00FD16EF"/>
    <w:rsid w:val="00FD2A37"/>
    <w:rsid w:val="00FD44E3"/>
    <w:rsid w:val="00FD55D6"/>
    <w:rsid w:val="00FD5CC0"/>
    <w:rsid w:val="00FE0003"/>
    <w:rsid w:val="00FE003E"/>
    <w:rsid w:val="00FE0604"/>
    <w:rsid w:val="00FE0C46"/>
    <w:rsid w:val="00FE20E1"/>
    <w:rsid w:val="00FF00E5"/>
    <w:rsid w:val="00FF0BB6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3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E3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2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2E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2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2E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2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2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2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2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link w:val="BrakstyluakapitowegoZnak"/>
    <w:qFormat/>
    <w:rsid w:val="000E57DB"/>
    <w:pPr>
      <w:widowControl w:val="0"/>
      <w:suppressAutoHyphens/>
      <w:spacing w:line="288" w:lineRule="auto"/>
      <w:textAlignment w:val="center"/>
    </w:pPr>
    <w:rPr>
      <w:rFonts w:ascii="Times New Roman" w:eastAsia="DengXian" w:hAnsi="Times New Roman"/>
      <w:color w:val="000000"/>
      <w:lang w:eastAsia="pl-PL"/>
    </w:rPr>
  </w:style>
  <w:style w:type="character" w:customStyle="1" w:styleId="BrakstyluakapitowegoZnak">
    <w:name w:val="[Brak stylu akapitowego] Znak"/>
    <w:basedOn w:val="Domylnaczcionkaakapitu"/>
    <w:link w:val="Brakstyluakapitowego"/>
    <w:rsid w:val="000E57DB"/>
    <w:rPr>
      <w:rFonts w:ascii="Times New Roman" w:eastAsia="DengXian" w:hAnsi="Times New Roman"/>
      <w:color w:val="000000"/>
      <w:sz w:val="24"/>
      <w:szCs w:val="24"/>
      <w:lang w:eastAsia="pl-PL"/>
    </w:rPr>
  </w:style>
  <w:style w:type="paragraph" w:customStyle="1" w:styleId="Podstawowyakapit">
    <w:name w:val="[Podstawowy akapit]"/>
    <w:basedOn w:val="Brakstyluakapitowego"/>
    <w:uiPriority w:val="99"/>
    <w:qFormat/>
    <w:rsid w:val="000E57DB"/>
    <w:pPr>
      <w:spacing w:line="250" w:lineRule="atLeast"/>
      <w:ind w:firstLine="170"/>
      <w:jc w:val="both"/>
    </w:pPr>
    <w:rPr>
      <w:sz w:val="20"/>
      <w:szCs w:val="20"/>
      <w:u w:color="5100FF"/>
    </w:rPr>
  </w:style>
  <w:style w:type="character" w:customStyle="1" w:styleId="Regular">
    <w:name w:val="Regular"/>
    <w:uiPriority w:val="99"/>
    <w:qFormat/>
    <w:rsid w:val="000E57DB"/>
  </w:style>
  <w:style w:type="character" w:customStyle="1" w:styleId="bulletsrodtytul">
    <w:name w:val="bullet_srodtytul"/>
    <w:uiPriority w:val="99"/>
    <w:qFormat/>
    <w:rsid w:val="000E57DB"/>
    <w:rPr>
      <w:color w:val="5100FF"/>
      <w:sz w:val="16"/>
      <w:vertAlign w:val="superscript"/>
    </w:rPr>
  </w:style>
  <w:style w:type="character" w:customStyle="1" w:styleId="noBreak">
    <w:name w:val="noBreak"/>
    <w:uiPriority w:val="99"/>
    <w:qFormat/>
    <w:rsid w:val="000E57DB"/>
  </w:style>
  <w:style w:type="character" w:customStyle="1" w:styleId="bulletsrodtytul-apla">
    <w:name w:val="bullet_srodtytul - apla"/>
    <w:basedOn w:val="bulletsrodtytul"/>
    <w:uiPriority w:val="99"/>
    <w:qFormat/>
    <w:rsid w:val="000E57DB"/>
    <w:rPr>
      <w:rFonts w:cs="Times New Roman"/>
      <w:color w:val="5100FF"/>
      <w:sz w:val="16"/>
      <w:szCs w:val="16"/>
      <w:vertAlign w:val="superscript"/>
    </w:rPr>
  </w:style>
  <w:style w:type="character" w:customStyle="1" w:styleId="tytu">
    <w:name w:val="tytuł"/>
    <w:uiPriority w:val="99"/>
    <w:qFormat/>
    <w:rsid w:val="000E57DB"/>
    <w:rPr>
      <w:rFonts w:ascii="Arial" w:hAnsi="Arial"/>
      <w:b/>
      <w:color w:val="000000"/>
      <w:sz w:val="38"/>
      <w:u w:val="none" w:color="000000"/>
      <w:lang w:val="pl-PL"/>
    </w:rPr>
  </w:style>
  <w:style w:type="character" w:customStyle="1" w:styleId="podstawowy2-roman">
    <w:name w:val="podstawowy 2 - roman"/>
    <w:uiPriority w:val="99"/>
    <w:qFormat/>
    <w:rsid w:val="000E57DB"/>
  </w:style>
  <w:style w:type="character" w:customStyle="1" w:styleId="Poleceniakontrolne-liczba">
    <w:name w:val="Polecenia kontrolne - liczba"/>
    <w:uiPriority w:val="99"/>
    <w:qFormat/>
    <w:rsid w:val="000E57DB"/>
    <w:rPr>
      <w:rFonts w:ascii="Arial" w:hAnsi="Arial"/>
      <w:b/>
      <w:color w:val="5100FF"/>
      <w:sz w:val="17"/>
    </w:rPr>
  </w:style>
  <w:style w:type="character" w:customStyle="1" w:styleId="bulletviolet">
    <w:name w:val="bullet_violet"/>
    <w:uiPriority w:val="99"/>
    <w:qFormat/>
    <w:rsid w:val="000E57DB"/>
    <w:rPr>
      <w:color w:val="5100FF"/>
    </w:rPr>
  </w:style>
  <w:style w:type="character" w:customStyle="1" w:styleId="podstawowy-bullet">
    <w:name w:val="podstawowy - bullet"/>
    <w:uiPriority w:val="99"/>
    <w:qFormat/>
    <w:rsid w:val="000E57DB"/>
    <w:rPr>
      <w:color w:val="5100FF"/>
      <w:sz w:val="13"/>
      <w:vertAlign w:val="superscript"/>
    </w:rPr>
  </w:style>
  <w:style w:type="character" w:customStyle="1" w:styleId="semiboldglowny">
    <w:name w:val="semibold glowny"/>
    <w:uiPriority w:val="99"/>
    <w:qFormat/>
    <w:rsid w:val="000E57DB"/>
    <w:rPr>
      <w:b/>
    </w:rPr>
  </w:style>
  <w:style w:type="character" w:customStyle="1" w:styleId="podstawowy1-przypis">
    <w:name w:val="podstawowy 1 - przypis"/>
    <w:uiPriority w:val="99"/>
    <w:qFormat/>
    <w:rsid w:val="000E57DB"/>
    <w:rPr>
      <w:b/>
      <w:bCs/>
      <w:color w:val="5100FF"/>
      <w:position w:val="0"/>
      <w:sz w:val="14"/>
      <w:szCs w:val="14"/>
      <w:vertAlign w:val="baseline"/>
    </w:rPr>
  </w:style>
  <w:style w:type="character" w:customStyle="1" w:styleId="kluczowepojecia">
    <w:name w:val="kluczowe pojecia"/>
    <w:uiPriority w:val="99"/>
    <w:qFormat/>
    <w:rsid w:val="000E57DB"/>
    <w:rPr>
      <w:rFonts w:ascii="HelveticaNeueLTPro-Md" w:hAnsi="HelveticaNeueLTPro-Md" w:cs="HelveticaNeueLTPro-Md"/>
      <w:color w:val="000000"/>
      <w:u w:val="none"/>
    </w:rPr>
  </w:style>
  <w:style w:type="paragraph" w:customStyle="1" w:styleId="Rozdzial">
    <w:name w:val="Rozdzial"/>
    <w:basedOn w:val="bodyH2"/>
    <w:qFormat/>
    <w:rsid w:val="000E57DB"/>
    <w:pPr>
      <w:numPr>
        <w:numId w:val="0"/>
      </w:numPr>
      <w:ind w:left="851" w:hanging="851"/>
    </w:pPr>
    <w:rPr>
      <w:b/>
      <w:bCs/>
      <w:color w:val="660066"/>
      <w:sz w:val="72"/>
      <w:szCs w:val="72"/>
    </w:rPr>
  </w:style>
  <w:style w:type="table" w:customStyle="1" w:styleId="table">
    <w:name w:val="table"/>
    <w:basedOn w:val="GridTableLight"/>
    <w:uiPriority w:val="99"/>
    <w:rsid w:val="000E57DB"/>
    <w:rPr>
      <w:sz w:val="16"/>
    </w:rPr>
    <w:tblPr>
      <w:tblStyleRow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Standardowy"/>
    <w:uiPriority w:val="40"/>
    <w:rsid w:val="000E57DB"/>
    <w:pPr>
      <w:suppressAutoHyphens/>
    </w:pPr>
    <w:rPr>
      <w:rFonts w:eastAsiaTheme="minorEastAsia"/>
      <w:lang w:eastAsia="pl-PL"/>
    </w:r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41"/>
    <w:rsid w:val="000E57DB"/>
    <w:pPr>
      <w:suppressAutoHyphens/>
    </w:pPr>
    <w:rPr>
      <w:rFonts w:eastAsiaTheme="minorEastAsia"/>
      <w:lang w:eastAsia="pl-PL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57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E57DB"/>
    <w:rPr>
      <w:rFonts w:cstheme="minorBid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7D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7DB"/>
    <w:rPr>
      <w:rFonts w:eastAsiaTheme="minorEastAsi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0E57DB"/>
    <w:rPr>
      <w:rFonts w:cstheme="minorBidi"/>
    </w:rPr>
  </w:style>
  <w:style w:type="paragraph" w:styleId="Stopka">
    <w:name w:val="footer"/>
    <w:basedOn w:val="Normalny"/>
    <w:link w:val="StopkaZnak"/>
    <w:uiPriority w:val="99"/>
    <w:unhideWhenUsed/>
    <w:rsid w:val="000E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0E57DB"/>
    <w:rPr>
      <w:rFonts w:cstheme="minorBidi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E57DB"/>
    <w:rPr>
      <w:i/>
      <w:iCs/>
      <w:color w:val="44546A" w:themeColor="text2"/>
      <w:sz w:val="18"/>
      <w:szCs w:val="18"/>
    </w:rPr>
  </w:style>
  <w:style w:type="character" w:styleId="Odwoanieprzypisudolnego">
    <w:name w:val="footnote reference"/>
    <w:rsid w:val="000E57D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7DB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0E57DB"/>
    <w:pPr>
      <w:spacing w:after="140"/>
    </w:pPr>
    <w:rPr>
      <w:rFonts w:cs="HelveticaNeueLT Pro 65 Md"/>
    </w:rPr>
  </w:style>
  <w:style w:type="character" w:customStyle="1" w:styleId="TekstpodstawowyZnak">
    <w:name w:val="Tekst podstawowy Znak"/>
    <w:basedOn w:val="Domylnaczcionkaakapitu"/>
    <w:link w:val="Tekstpodstawowy"/>
    <w:rsid w:val="000E57DB"/>
    <w:rPr>
      <w:rFonts w:eastAsiaTheme="minorEastAsia" w:cs="HelveticaNeueLT Pro 65 Md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7DB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7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7DB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0E57DB"/>
    <w:pPr>
      <w:suppressAutoHyphens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chujwiejaki">
    <w:name w:val="Znak chuj wie jaki"/>
    <w:basedOn w:val="Domylnaczcionkaakapitu"/>
    <w:uiPriority w:val="1"/>
    <w:qFormat/>
    <w:rsid w:val="000E57DB"/>
    <w:rPr>
      <w:rFonts w:ascii="Garamond" w:hAnsi="Garamond"/>
    </w:rPr>
  </w:style>
  <w:style w:type="paragraph" w:customStyle="1" w:styleId="NOTEPART2SEC3body">
    <w:name w:val="NOTE (PART2:SEC3:body)"/>
    <w:basedOn w:val="Normalny"/>
    <w:uiPriority w:val="99"/>
    <w:rsid w:val="000E57DB"/>
    <w:pPr>
      <w:widowControl w:val="0"/>
      <w:tabs>
        <w:tab w:val="right" w:pos="80"/>
        <w:tab w:val="left" w:pos="140"/>
      </w:tabs>
      <w:suppressAutoHyphens/>
      <w:autoSpaceDE w:val="0"/>
      <w:autoSpaceDN w:val="0"/>
      <w:adjustRightInd w:val="0"/>
      <w:spacing w:after="57" w:line="200" w:lineRule="atLeast"/>
      <w:ind w:left="113" w:hanging="113"/>
      <w:textAlignment w:val="center"/>
    </w:pPr>
    <w:rPr>
      <w:rFonts w:ascii="Lato-Regular" w:hAnsi="Lato-Regular" w:cs="Lato-Regular"/>
      <w:color w:val="000000"/>
      <w:spacing w:val="-1"/>
      <w:sz w:val="16"/>
      <w:szCs w:val="16"/>
    </w:rPr>
  </w:style>
  <w:style w:type="paragraph" w:customStyle="1" w:styleId="bodyH2">
    <w:name w:val=":body::H2"/>
    <w:basedOn w:val="Brakstyluakapitowego"/>
    <w:next w:val="bodyP1"/>
    <w:link w:val="bodyH2Znak"/>
    <w:autoRedefine/>
    <w:uiPriority w:val="99"/>
    <w:qFormat/>
    <w:rsid w:val="000E57DB"/>
    <w:pPr>
      <w:numPr>
        <w:numId w:val="2"/>
      </w:numPr>
      <w:spacing w:before="120" w:after="40" w:line="250" w:lineRule="atLeast"/>
      <w:contextualSpacing/>
    </w:pPr>
    <w:rPr>
      <w:rFonts w:ascii="Arial" w:hAnsi="Arial" w:cs="Arial"/>
      <w:sz w:val="21"/>
      <w:szCs w:val="21"/>
      <w:vertAlign w:val="superscript"/>
    </w:rPr>
  </w:style>
  <w:style w:type="character" w:customStyle="1" w:styleId="bodyH2Znak">
    <w:name w:val=":body::H2 Znak"/>
    <w:basedOn w:val="Domylnaczcionkaakapitu"/>
    <w:link w:val="bodyH2"/>
    <w:uiPriority w:val="99"/>
    <w:rsid w:val="000E57DB"/>
    <w:rPr>
      <w:rFonts w:ascii="Arial" w:eastAsia="DengXian" w:hAnsi="Arial" w:cs="Arial"/>
      <w:color w:val="000000"/>
      <w:sz w:val="21"/>
      <w:szCs w:val="21"/>
      <w:vertAlign w:val="superscript"/>
      <w:lang w:eastAsia="pl-PL"/>
    </w:rPr>
  </w:style>
  <w:style w:type="paragraph" w:customStyle="1" w:styleId="blockquote2H0">
    <w:name w:val=":blockquote2::H0"/>
    <w:basedOn w:val="Brakstyluakapitowego"/>
    <w:link w:val="blockquote2H0Znak"/>
    <w:uiPriority w:val="99"/>
    <w:qFormat/>
    <w:rsid w:val="005B236F"/>
    <w:pPr>
      <w:shd w:val="clear" w:color="auto" w:fill="4472C4"/>
      <w:suppressAutoHyphens w:val="0"/>
      <w:autoSpaceDE w:val="0"/>
      <w:autoSpaceDN w:val="0"/>
      <w:adjustRightInd w:val="0"/>
      <w:spacing w:before="240" w:line="220" w:lineRule="atLeast"/>
      <w:ind w:right="7887" w:firstLine="142"/>
    </w:pPr>
    <w:rPr>
      <w:rFonts w:ascii="Arial" w:eastAsia="Times New Roman" w:hAnsi="Arial" w:cs="TrajanPro-Bold"/>
      <w:b/>
      <w:bCs/>
      <w:caps/>
      <w:color w:val="FFFFFF"/>
      <w:position w:val="1"/>
      <w:sz w:val="20"/>
      <w:szCs w:val="20"/>
    </w:rPr>
  </w:style>
  <w:style w:type="character" w:customStyle="1" w:styleId="blockquote2H0Znak">
    <w:name w:val=":blockquote2::H0 Znak"/>
    <w:basedOn w:val="Domylnaczcionkaakapitu"/>
    <w:link w:val="blockquote2H0"/>
    <w:uiPriority w:val="99"/>
    <w:rsid w:val="005B236F"/>
    <w:rPr>
      <w:rFonts w:ascii="Arial" w:eastAsia="Times New Roman" w:hAnsi="Arial" w:cs="TrajanPro-Bold"/>
      <w:b/>
      <w:bCs/>
      <w:caps/>
      <w:color w:val="FFFFFF"/>
      <w:position w:val="1"/>
      <w:shd w:val="clear" w:color="auto" w:fill="4472C4"/>
      <w:lang w:eastAsia="pl-PL"/>
    </w:rPr>
  </w:style>
  <w:style w:type="paragraph" w:customStyle="1" w:styleId="blockquote2H1">
    <w:name w:val=":blockquote2::H1"/>
    <w:basedOn w:val="Brakstyluakapitowego"/>
    <w:link w:val="blockquote2H1Znak"/>
    <w:autoRedefine/>
    <w:uiPriority w:val="99"/>
    <w:qFormat/>
    <w:rsid w:val="000E57DB"/>
    <w:pPr>
      <w:numPr>
        <w:numId w:val="1"/>
      </w:numPr>
      <w:tabs>
        <w:tab w:val="left" w:pos="266"/>
      </w:tabs>
      <w:spacing w:after="120" w:line="180" w:lineRule="atLeast"/>
    </w:pPr>
    <w:rPr>
      <w:rFonts w:ascii="Arial" w:hAnsi="Arial" w:cs="Arial"/>
      <w:b/>
      <w:bCs/>
      <w:sz w:val="16"/>
      <w:szCs w:val="20"/>
    </w:rPr>
  </w:style>
  <w:style w:type="character" w:customStyle="1" w:styleId="blockquote2H1Znak">
    <w:name w:val=":blockquote2::H1 Znak"/>
    <w:basedOn w:val="blockquote2H0Znak"/>
    <w:link w:val="blockquote2H1"/>
    <w:uiPriority w:val="99"/>
    <w:rsid w:val="000E57DB"/>
    <w:rPr>
      <w:rFonts w:eastAsia="DengXian" w:cs="Arial"/>
      <w:b/>
      <w:bCs/>
      <w:color w:val="000000"/>
      <w:sz w:val="16"/>
      <w:szCs w:val="20"/>
    </w:rPr>
  </w:style>
  <w:style w:type="paragraph" w:customStyle="1" w:styleId="blockquote2P3">
    <w:name w:val=":blockquote2::P3"/>
    <w:basedOn w:val="blockquote2H1"/>
    <w:link w:val="blockquote2P3Znak"/>
    <w:rsid w:val="000E57DB"/>
    <w:pPr>
      <w:ind w:left="170" w:hanging="170"/>
    </w:pPr>
  </w:style>
  <w:style w:type="character" w:customStyle="1" w:styleId="blockquote2P3Znak">
    <w:name w:val=":blockquote2::P3 Znak"/>
    <w:basedOn w:val="blockquote2H1Znak"/>
    <w:link w:val="blockquote2P3"/>
    <w:rsid w:val="000E57DB"/>
  </w:style>
  <w:style w:type="paragraph" w:customStyle="1" w:styleId="blockquote2P4">
    <w:name w:val=":blockquote2::P4"/>
    <w:basedOn w:val="blockquote2P3"/>
    <w:link w:val="blockquote2P4Znak"/>
    <w:rsid w:val="000E57DB"/>
  </w:style>
  <w:style w:type="character" w:customStyle="1" w:styleId="blockquote2P4Znak">
    <w:name w:val=":blockquote2::P4 Znak"/>
    <w:basedOn w:val="blockquote2P3Znak"/>
    <w:link w:val="blockquote2P4"/>
    <w:rsid w:val="000E57DB"/>
  </w:style>
  <w:style w:type="paragraph" w:customStyle="1" w:styleId="bodyP1">
    <w:name w:val=":body::P1"/>
    <w:basedOn w:val="bodyP"/>
    <w:next w:val="bodyP"/>
    <w:link w:val="bodyP1Znak"/>
    <w:uiPriority w:val="99"/>
    <w:qFormat/>
    <w:rsid w:val="000E57DB"/>
    <w:pPr>
      <w:ind w:firstLine="0"/>
    </w:pPr>
  </w:style>
  <w:style w:type="character" w:customStyle="1" w:styleId="bodyP1Znak">
    <w:name w:val=":body::P1 Znak"/>
    <w:basedOn w:val="blockquote2P4Znak"/>
    <w:link w:val="bodyP1"/>
    <w:uiPriority w:val="99"/>
    <w:rsid w:val="000E57DB"/>
    <w:rPr>
      <w:rFonts w:ascii="Times New Roman" w:eastAsia="DengXian" w:hAnsi="Times New Roman" w:cs="Arial"/>
      <w:b/>
      <w:bCs/>
      <w:caps/>
      <w:color w:val="000000"/>
      <w:position w:val="1"/>
      <w:sz w:val="20"/>
      <w:szCs w:val="20"/>
      <w:shd w:val="clear" w:color="auto" w:fill="4472C4"/>
      <w:lang w:eastAsia="pl-PL"/>
    </w:rPr>
  </w:style>
  <w:style w:type="paragraph" w:customStyle="1" w:styleId="bodyP">
    <w:name w:val=":body::P"/>
    <w:basedOn w:val="Brakstyluakapitowego"/>
    <w:link w:val="bodyPZnak"/>
    <w:autoRedefine/>
    <w:uiPriority w:val="99"/>
    <w:qFormat/>
    <w:rsid w:val="000E57DB"/>
    <w:pPr>
      <w:spacing w:line="250" w:lineRule="atLeast"/>
      <w:ind w:firstLine="170"/>
      <w:jc w:val="both"/>
    </w:pPr>
    <w:rPr>
      <w:rFonts w:cs="Arial"/>
      <w:sz w:val="20"/>
      <w:szCs w:val="20"/>
    </w:rPr>
  </w:style>
  <w:style w:type="character" w:customStyle="1" w:styleId="bodyPZnak">
    <w:name w:val=":body::P Znak"/>
    <w:basedOn w:val="bodyP1Znak"/>
    <w:link w:val="bodyP"/>
    <w:uiPriority w:val="99"/>
    <w:rsid w:val="000E57DB"/>
    <w:rPr>
      <w:rFonts w:ascii="Times New Roman" w:eastAsia="DengXian" w:hAnsi="Times New Roman" w:cs="Arial"/>
      <w:b/>
      <w:bCs/>
      <w:caps/>
      <w:color w:val="000000"/>
      <w:position w:val="1"/>
      <w:sz w:val="20"/>
      <w:szCs w:val="20"/>
      <w:shd w:val="clear" w:color="auto" w:fill="4472C4"/>
      <w:lang w:eastAsia="pl-PL"/>
    </w:rPr>
  </w:style>
  <w:style w:type="paragraph" w:customStyle="1" w:styleId="bodyH0">
    <w:name w:val=":body::H0"/>
    <w:basedOn w:val="Brakstyluakapitowego"/>
    <w:link w:val="bodyH0Znak"/>
    <w:uiPriority w:val="99"/>
    <w:qFormat/>
    <w:rsid w:val="000E57DB"/>
    <w:pPr>
      <w:spacing w:after="360" w:line="240" w:lineRule="auto"/>
    </w:pPr>
    <w:rPr>
      <w:rFonts w:ascii="Arial" w:hAnsi="Arial" w:cs="Arial"/>
      <w:b/>
      <w:color w:val="7030A0"/>
      <w:sz w:val="48"/>
      <w:szCs w:val="48"/>
    </w:rPr>
  </w:style>
  <w:style w:type="character" w:customStyle="1" w:styleId="bodyH0Znak">
    <w:name w:val=":body::H0 Znak"/>
    <w:basedOn w:val="bodyP1Znak"/>
    <w:link w:val="bodyH0"/>
    <w:uiPriority w:val="99"/>
    <w:rsid w:val="000E57DB"/>
    <w:rPr>
      <w:rFonts w:ascii="Arial" w:eastAsia="DengXian" w:hAnsi="Arial" w:cs="Arial"/>
      <w:b w:val="0"/>
      <w:bCs/>
      <w:caps/>
      <w:color w:val="7030A0"/>
      <w:position w:val="1"/>
      <w:sz w:val="48"/>
      <w:szCs w:val="48"/>
      <w:shd w:val="clear" w:color="auto" w:fill="4472C4"/>
      <w:lang w:eastAsia="pl-PL"/>
    </w:rPr>
  </w:style>
  <w:style w:type="character" w:customStyle="1" w:styleId="Normalpunktor">
    <w:name w:val="Normal: punktor"/>
    <w:basedOn w:val="tytu"/>
    <w:uiPriority w:val="99"/>
    <w:qFormat/>
    <w:rsid w:val="000E57DB"/>
    <w:rPr>
      <w:rFonts w:ascii="Arial" w:hAnsi="Arial" w:cs="Arial"/>
      <w:b/>
      <w:bCs/>
      <w:color w:val="000000"/>
      <w:sz w:val="15"/>
      <w:szCs w:val="15"/>
      <w:u w:val="none" w:color="000000"/>
      <w:lang w:val="pl-PL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0E57DB"/>
    <w:rPr>
      <w:vertAlign w:val="superscript"/>
    </w:rPr>
  </w:style>
  <w:style w:type="paragraph" w:customStyle="1" w:styleId="Heading">
    <w:name w:val="Heading"/>
    <w:basedOn w:val="Normalny"/>
    <w:next w:val="Tekstpodstawowy"/>
    <w:qFormat/>
    <w:rsid w:val="000E57DB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Index">
    <w:name w:val="Index"/>
    <w:basedOn w:val="Normalny"/>
    <w:qFormat/>
    <w:rsid w:val="000E57DB"/>
    <w:pPr>
      <w:suppressLineNumbers/>
    </w:pPr>
    <w:rPr>
      <w:rFonts w:cs="Arial Unicode MS"/>
    </w:rPr>
  </w:style>
  <w:style w:type="paragraph" w:customStyle="1" w:styleId="bodyMARK">
    <w:name w:val=":body::MARK"/>
    <w:basedOn w:val="Brakstyluakapitowego"/>
    <w:uiPriority w:val="99"/>
    <w:qFormat/>
    <w:rsid w:val="000E57DB"/>
    <w:pPr>
      <w:spacing w:line="200" w:lineRule="atLeast"/>
    </w:pPr>
    <w:rPr>
      <w:rFonts w:ascii="Arial" w:hAnsi="Arial" w:cs="Arial"/>
      <w:sz w:val="16"/>
      <w:szCs w:val="16"/>
      <w:lang w:val="en-GB"/>
    </w:rPr>
  </w:style>
  <w:style w:type="paragraph" w:customStyle="1" w:styleId="blockquote3P">
    <w:name w:val=":blockquote3::P"/>
    <w:basedOn w:val="Brakstyluakapitowego"/>
    <w:uiPriority w:val="99"/>
    <w:qFormat/>
    <w:rsid w:val="000E57DB"/>
    <w:pPr>
      <w:spacing w:line="220" w:lineRule="atLeast"/>
      <w:ind w:left="227"/>
    </w:pPr>
    <w:rPr>
      <w:rFonts w:ascii="Arial" w:hAnsi="Arial" w:cs="Arial"/>
      <w:sz w:val="17"/>
      <w:szCs w:val="17"/>
    </w:rPr>
  </w:style>
  <w:style w:type="paragraph" w:customStyle="1" w:styleId="bodyP2">
    <w:name w:val=":body::P2"/>
    <w:basedOn w:val="blockquote3P"/>
    <w:uiPriority w:val="99"/>
    <w:qFormat/>
    <w:rsid w:val="000E57DB"/>
    <w:pPr>
      <w:shd w:val="clear" w:color="auto" w:fill="CCCCFF"/>
      <w:ind w:left="142" w:right="140"/>
    </w:pPr>
    <w:rPr>
      <w:color w:val="auto"/>
      <w:sz w:val="16"/>
      <w:szCs w:val="16"/>
    </w:rPr>
  </w:style>
  <w:style w:type="paragraph" w:customStyle="1" w:styleId="blockquote4H2">
    <w:name w:val=":blockquote4::H2"/>
    <w:basedOn w:val="Brakstyluakapitowego"/>
    <w:uiPriority w:val="99"/>
    <w:qFormat/>
    <w:rsid w:val="000E57DB"/>
    <w:pPr>
      <w:spacing w:before="57" w:after="28" w:line="220" w:lineRule="atLeast"/>
    </w:pPr>
    <w:rPr>
      <w:rFonts w:ascii="Arial" w:hAnsi="Arial" w:cs="Arial"/>
      <w:color w:val="00A6BC"/>
      <w:sz w:val="19"/>
      <w:szCs w:val="19"/>
    </w:rPr>
  </w:style>
  <w:style w:type="paragraph" w:customStyle="1" w:styleId="blockquote4P">
    <w:name w:val=":blockquote4::P"/>
    <w:basedOn w:val="Brakstyluakapitowego"/>
    <w:uiPriority w:val="99"/>
    <w:qFormat/>
    <w:rsid w:val="000E57DB"/>
    <w:pPr>
      <w:spacing w:line="220" w:lineRule="atLeast"/>
      <w:ind w:left="227"/>
    </w:pPr>
    <w:rPr>
      <w:rFonts w:ascii="Arial" w:hAnsi="Arial" w:cs="Arial"/>
      <w:sz w:val="17"/>
      <w:szCs w:val="17"/>
    </w:rPr>
  </w:style>
  <w:style w:type="paragraph" w:customStyle="1" w:styleId="blockquote4H1">
    <w:name w:val=":blockquote4::H1"/>
    <w:basedOn w:val="Brakstyluakapitowego"/>
    <w:uiPriority w:val="99"/>
    <w:qFormat/>
    <w:rsid w:val="000E57DB"/>
    <w:pPr>
      <w:spacing w:after="113" w:line="260" w:lineRule="atLeast"/>
    </w:pPr>
    <w:rPr>
      <w:rFonts w:ascii="Arial" w:hAnsi="Arial" w:cs="Arial"/>
      <w:sz w:val="20"/>
      <w:szCs w:val="20"/>
    </w:rPr>
  </w:style>
  <w:style w:type="paragraph" w:customStyle="1" w:styleId="blockquote4H0">
    <w:name w:val=":blockquote4::H0"/>
    <w:basedOn w:val="Brakstyluakapitowego"/>
    <w:uiPriority w:val="99"/>
    <w:qFormat/>
    <w:rsid w:val="000E57DB"/>
    <w:pPr>
      <w:pBdr>
        <w:left w:val="single" w:sz="36" w:space="4" w:color="009999"/>
        <w:right w:val="single" w:sz="36" w:space="4" w:color="009999"/>
      </w:pBdr>
      <w:shd w:val="clear" w:color="auto" w:fill="009999"/>
      <w:spacing w:after="60"/>
    </w:pPr>
    <w:rPr>
      <w:rFonts w:ascii="Arial" w:hAnsi="Arial" w:cs="Arial"/>
      <w:b/>
      <w:bCs/>
      <w:color w:val="FFFFFF"/>
      <w:sz w:val="23"/>
      <w:szCs w:val="23"/>
    </w:rPr>
  </w:style>
  <w:style w:type="paragraph" w:customStyle="1" w:styleId="blockquote3H1">
    <w:name w:val=":blockquote3::H1"/>
    <w:basedOn w:val="Podstawowyakapit"/>
    <w:uiPriority w:val="99"/>
    <w:qFormat/>
    <w:rsid w:val="000E57DB"/>
    <w:pPr>
      <w:spacing w:after="113" w:line="380" w:lineRule="atLeast"/>
      <w:ind w:left="227" w:firstLine="0"/>
      <w:jc w:val="left"/>
    </w:pPr>
    <w:rPr>
      <w:rFonts w:ascii="Arial" w:hAnsi="Arial" w:cs="Arial"/>
      <w:sz w:val="34"/>
      <w:szCs w:val="34"/>
    </w:rPr>
  </w:style>
  <w:style w:type="paragraph" w:customStyle="1" w:styleId="pictCAPTION">
    <w:name w:val=":pict::CAPTION"/>
    <w:basedOn w:val="Brakstyluakapitowego"/>
    <w:autoRedefine/>
    <w:uiPriority w:val="99"/>
    <w:qFormat/>
    <w:rsid w:val="000E57DB"/>
    <w:p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blockquote3CAPTION">
    <w:name w:val=":blockquote3::CAPTION"/>
    <w:basedOn w:val="pictCAPTION"/>
    <w:uiPriority w:val="99"/>
    <w:qFormat/>
    <w:rsid w:val="000E57DB"/>
  </w:style>
  <w:style w:type="paragraph" w:customStyle="1" w:styleId="blockquote2TH0">
    <w:name w:val=":blockquote2::TH0"/>
    <w:basedOn w:val="Brakstyluakapitowego"/>
    <w:autoRedefine/>
    <w:uiPriority w:val="99"/>
    <w:qFormat/>
    <w:rsid w:val="000E57DB"/>
    <w:pPr>
      <w:pBdr>
        <w:left w:val="single" w:sz="36" w:space="4" w:color="009999"/>
        <w:right w:val="single" w:sz="36" w:space="4" w:color="009999"/>
      </w:pBdr>
      <w:shd w:val="clear" w:color="auto" w:fill="009999"/>
    </w:pPr>
    <w:rPr>
      <w:rFonts w:ascii="Arial" w:hAnsi="Arial" w:cs="Arial"/>
      <w:b/>
      <w:bCs/>
      <w:color w:val="FFFFFF"/>
      <w:spacing w:val="1"/>
      <w:sz w:val="16"/>
    </w:rPr>
  </w:style>
  <w:style w:type="paragraph" w:customStyle="1" w:styleId="blockquote2OL">
    <w:name w:val=":blockquote2::OL"/>
    <w:basedOn w:val="Brakstyluakapitowego"/>
    <w:autoRedefine/>
    <w:uiPriority w:val="99"/>
    <w:qFormat/>
    <w:rsid w:val="000E57DB"/>
    <w:pPr>
      <w:numPr>
        <w:numId w:val="10"/>
      </w:numPr>
      <w:tabs>
        <w:tab w:val="left" w:pos="266"/>
      </w:tabs>
      <w:spacing w:after="85" w:line="220" w:lineRule="atLeast"/>
    </w:pPr>
    <w:rPr>
      <w:sz w:val="19"/>
      <w:szCs w:val="19"/>
    </w:rPr>
  </w:style>
  <w:style w:type="paragraph" w:customStyle="1" w:styleId="blockquote2P1">
    <w:name w:val=":blockquote2::P1"/>
    <w:basedOn w:val="blockquote3P"/>
    <w:uiPriority w:val="99"/>
    <w:qFormat/>
    <w:rsid w:val="000E57DB"/>
    <w:pPr>
      <w:ind w:left="0"/>
    </w:pPr>
  </w:style>
  <w:style w:type="paragraph" w:customStyle="1" w:styleId="blockquote1P1">
    <w:name w:val=":blockquote1::P1"/>
    <w:basedOn w:val="Brakstyluakapitowego"/>
    <w:next w:val="Brakstyluakapitowego"/>
    <w:uiPriority w:val="99"/>
    <w:qFormat/>
    <w:rsid w:val="000E57DB"/>
    <w:pPr>
      <w:spacing w:line="210" w:lineRule="atLeast"/>
    </w:pPr>
    <w:rPr>
      <w:rFonts w:ascii="Arial" w:hAnsi="Arial" w:cs="Arial"/>
      <w:sz w:val="17"/>
      <w:szCs w:val="17"/>
    </w:rPr>
  </w:style>
  <w:style w:type="paragraph" w:customStyle="1" w:styleId="blockquote1H3">
    <w:name w:val=":blockquote1::H3"/>
    <w:basedOn w:val="bodyH2"/>
    <w:uiPriority w:val="99"/>
    <w:qFormat/>
    <w:rsid w:val="000E57DB"/>
    <w:pPr>
      <w:spacing w:after="57"/>
      <w:ind w:left="227" w:hanging="227"/>
    </w:pPr>
  </w:style>
  <w:style w:type="paragraph" w:customStyle="1" w:styleId="blockquote1H2">
    <w:name w:val=":blockquote1::H2"/>
    <w:basedOn w:val="Brakstyluakapitowego"/>
    <w:next w:val="Brakstyluakapitowego"/>
    <w:uiPriority w:val="99"/>
    <w:qFormat/>
    <w:rsid w:val="000E57DB"/>
    <w:pPr>
      <w:spacing w:after="113" w:line="380" w:lineRule="atLeast"/>
    </w:pPr>
    <w:rPr>
      <w:rFonts w:ascii="Arial" w:hAnsi="Arial" w:cs="Arial"/>
      <w:sz w:val="34"/>
      <w:szCs w:val="34"/>
    </w:rPr>
  </w:style>
  <w:style w:type="paragraph" w:customStyle="1" w:styleId="blockquote1P">
    <w:name w:val=":blockquote1::P"/>
    <w:basedOn w:val="bodyP1"/>
    <w:uiPriority w:val="99"/>
    <w:qFormat/>
    <w:rsid w:val="000E57DB"/>
    <w:pPr>
      <w:jc w:val="left"/>
    </w:pPr>
    <w:rPr>
      <w:rFonts w:cs="Times New Roman"/>
    </w:rPr>
  </w:style>
  <w:style w:type="paragraph" w:customStyle="1" w:styleId="blockquote1H1">
    <w:name w:val=":blockquote1::H1"/>
    <w:basedOn w:val="Brakstyluakapitowego"/>
    <w:next w:val="blockquote1P"/>
    <w:uiPriority w:val="99"/>
    <w:qFormat/>
    <w:rsid w:val="000E57DB"/>
    <w:pPr>
      <w:spacing w:after="57" w:line="250" w:lineRule="atLeast"/>
    </w:pPr>
    <w:rPr>
      <w:rFonts w:ascii="Arial" w:hAnsi="Arial" w:cs="Arial"/>
      <w:sz w:val="26"/>
      <w:szCs w:val="26"/>
    </w:rPr>
  </w:style>
  <w:style w:type="paragraph" w:customStyle="1" w:styleId="blockquote1CAPTION">
    <w:name w:val=":blockquote1::CAPTION"/>
    <w:basedOn w:val="pictCAPTION"/>
    <w:uiPriority w:val="99"/>
    <w:qFormat/>
    <w:rsid w:val="000E57DB"/>
  </w:style>
  <w:style w:type="paragraph" w:customStyle="1" w:styleId="bodyUL">
    <w:name w:val=":body::UL"/>
    <w:basedOn w:val="Brakstyluakapitowego"/>
    <w:autoRedefine/>
    <w:uiPriority w:val="99"/>
    <w:qFormat/>
    <w:rsid w:val="000E57DB"/>
    <w:pPr>
      <w:numPr>
        <w:numId w:val="3"/>
      </w:numPr>
      <w:spacing w:line="250" w:lineRule="atLeast"/>
      <w:jc w:val="both"/>
    </w:pPr>
    <w:rPr>
      <w:spacing w:val="-2"/>
      <w:sz w:val="20"/>
      <w:szCs w:val="20"/>
    </w:rPr>
  </w:style>
  <w:style w:type="paragraph" w:customStyle="1" w:styleId="blockquote1UL">
    <w:name w:val=":blockquote1::UL"/>
    <w:basedOn w:val="bodyUL"/>
    <w:uiPriority w:val="99"/>
    <w:qFormat/>
    <w:rsid w:val="000E57DB"/>
    <w:pPr>
      <w:ind w:left="170" w:hanging="170"/>
    </w:pPr>
  </w:style>
  <w:style w:type="paragraph" w:customStyle="1" w:styleId="bodyH3">
    <w:name w:val=":body::H3"/>
    <w:basedOn w:val="Brakstyluakapitowego"/>
    <w:link w:val="bodyH3Znak"/>
    <w:autoRedefine/>
    <w:uiPriority w:val="99"/>
    <w:qFormat/>
    <w:rsid w:val="000E57DB"/>
    <w:pPr>
      <w:spacing w:before="200" w:after="20" w:line="250" w:lineRule="atLeast"/>
    </w:pPr>
    <w:rPr>
      <w:rFonts w:ascii="Arial" w:hAnsi="Arial" w:cs="Arial"/>
      <w:b/>
      <w:sz w:val="20"/>
      <w:szCs w:val="20"/>
      <w:vertAlign w:val="superscript"/>
    </w:rPr>
  </w:style>
  <w:style w:type="character" w:customStyle="1" w:styleId="bodyH3Znak">
    <w:name w:val=":body::H3 Znak"/>
    <w:basedOn w:val="BrakstyluakapitowegoZnak"/>
    <w:link w:val="bodyH3"/>
    <w:uiPriority w:val="99"/>
    <w:rsid w:val="000E57DB"/>
    <w:rPr>
      <w:rFonts w:ascii="Arial" w:eastAsia="DengXian" w:hAnsi="Arial" w:cs="Arial"/>
      <w:b/>
      <w:color w:val="000000"/>
      <w:sz w:val="20"/>
      <w:szCs w:val="20"/>
      <w:vertAlign w:val="superscript"/>
      <w:lang w:eastAsia="pl-PL"/>
    </w:rPr>
  </w:style>
  <w:style w:type="paragraph" w:customStyle="1" w:styleId="blockquote1H4">
    <w:name w:val=":blockquote1::H4"/>
    <w:basedOn w:val="bodyH3"/>
    <w:uiPriority w:val="99"/>
    <w:qFormat/>
    <w:rsid w:val="000E57DB"/>
  </w:style>
  <w:style w:type="paragraph" w:customStyle="1" w:styleId="taskOL1">
    <w:name w:val=":task::OL1"/>
    <w:basedOn w:val="Brakstyluakapitowego"/>
    <w:uiPriority w:val="99"/>
    <w:qFormat/>
    <w:rsid w:val="000E57DB"/>
    <w:pPr>
      <w:numPr>
        <w:numId w:val="4"/>
      </w:numPr>
      <w:spacing w:line="220" w:lineRule="atLeast"/>
      <w:ind w:right="1361"/>
    </w:pPr>
    <w:rPr>
      <w:rFonts w:ascii="Arial" w:hAnsi="Arial" w:cs="Arial"/>
      <w:sz w:val="17"/>
      <w:szCs w:val="17"/>
    </w:rPr>
  </w:style>
  <w:style w:type="paragraph" w:customStyle="1" w:styleId="taskOL">
    <w:name w:val=":task::OL"/>
    <w:basedOn w:val="Brakstyluakapitowego"/>
    <w:autoRedefine/>
    <w:uiPriority w:val="99"/>
    <w:qFormat/>
    <w:rsid w:val="000E57DB"/>
    <w:pPr>
      <w:numPr>
        <w:numId w:val="5"/>
      </w:numPr>
      <w:spacing w:line="220" w:lineRule="atLeast"/>
      <w:ind w:right="1361"/>
    </w:pPr>
    <w:rPr>
      <w:rFonts w:ascii="Arial" w:hAnsi="Arial" w:cs="Arial"/>
      <w:sz w:val="17"/>
      <w:szCs w:val="17"/>
    </w:rPr>
  </w:style>
  <w:style w:type="paragraph" w:customStyle="1" w:styleId="taskH1">
    <w:name w:val=":task::H1"/>
    <w:basedOn w:val="Podstawowyakapit"/>
    <w:autoRedefine/>
    <w:uiPriority w:val="99"/>
    <w:qFormat/>
    <w:rsid w:val="000E57DB"/>
    <w:pPr>
      <w:pBdr>
        <w:top w:val="single" w:sz="18" w:space="1" w:color="660066"/>
        <w:bottom w:val="single" w:sz="18" w:space="1" w:color="660066"/>
      </w:pBdr>
      <w:shd w:val="clear" w:color="auto" w:fill="660066"/>
      <w:spacing w:before="240" w:after="40" w:line="220" w:lineRule="atLeast"/>
      <w:ind w:left="-170" w:right="6067"/>
      <w:jc w:val="left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ableTD2">
    <w:name w:val=":table::TD2"/>
    <w:basedOn w:val="Brakstyluakapitowego"/>
    <w:uiPriority w:val="99"/>
    <w:qFormat/>
    <w:rsid w:val="000E57DB"/>
    <w:pPr>
      <w:spacing w:line="190" w:lineRule="atLeast"/>
      <w:jc w:val="center"/>
    </w:pPr>
    <w:rPr>
      <w:rFonts w:ascii="Arial" w:hAnsi="Arial" w:cs="Arial"/>
      <w:sz w:val="16"/>
      <w:szCs w:val="16"/>
    </w:rPr>
  </w:style>
  <w:style w:type="paragraph" w:customStyle="1" w:styleId="tableUL">
    <w:name w:val=":table::UL"/>
    <w:basedOn w:val="Brakstyluakapitowego"/>
    <w:autoRedefine/>
    <w:uiPriority w:val="99"/>
    <w:qFormat/>
    <w:rsid w:val="000E57DB"/>
    <w:pPr>
      <w:numPr>
        <w:numId w:val="6"/>
      </w:num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tableTD1">
    <w:name w:val=":table::TD1"/>
    <w:basedOn w:val="Brakstyluakapitowego"/>
    <w:uiPriority w:val="99"/>
    <w:qFormat/>
    <w:rsid w:val="000E57DB"/>
    <w:p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tableTD">
    <w:name w:val=":table::TD"/>
    <w:basedOn w:val="Brakstyluakapitowego"/>
    <w:uiPriority w:val="99"/>
    <w:qFormat/>
    <w:rsid w:val="000E57DB"/>
    <w:p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tableTH2">
    <w:name w:val=":table::TH2"/>
    <w:basedOn w:val="Brakstyluakapitowego"/>
    <w:uiPriority w:val="99"/>
    <w:qFormat/>
    <w:rsid w:val="000E57DB"/>
    <w:pPr>
      <w:spacing w:line="21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tableTH1">
    <w:name w:val=":table::TH1"/>
    <w:basedOn w:val="Brakstyluakapitowego"/>
    <w:uiPriority w:val="99"/>
    <w:qFormat/>
    <w:rsid w:val="000E57DB"/>
    <w:pPr>
      <w:spacing w:line="21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tableTH">
    <w:name w:val=":table::TH"/>
    <w:basedOn w:val="Brakstyluakapitowego"/>
    <w:uiPriority w:val="99"/>
    <w:qFormat/>
    <w:rsid w:val="000E57DB"/>
    <w:pPr>
      <w:spacing w:line="21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tableH1">
    <w:name w:val=":table::H1"/>
    <w:basedOn w:val="Brakstyluakapitowego"/>
    <w:uiPriority w:val="99"/>
    <w:qFormat/>
    <w:rsid w:val="000E57DB"/>
    <w:pPr>
      <w:spacing w:after="120" w:line="210" w:lineRule="atLeast"/>
    </w:pPr>
    <w:rPr>
      <w:rFonts w:ascii="Arial" w:hAnsi="Arial" w:cs="Arial"/>
      <w:b/>
      <w:bCs/>
      <w:sz w:val="18"/>
      <w:szCs w:val="18"/>
    </w:rPr>
  </w:style>
  <w:style w:type="paragraph" w:customStyle="1" w:styleId="leadUL">
    <w:name w:val=":lead::UL"/>
    <w:basedOn w:val="Brakstyluakapitowego"/>
    <w:autoRedefine/>
    <w:uiPriority w:val="99"/>
    <w:qFormat/>
    <w:rsid w:val="000E57DB"/>
    <w:pPr>
      <w:numPr>
        <w:numId w:val="7"/>
      </w:numPr>
      <w:pBdr>
        <w:bottom w:val="single" w:sz="8" w:space="12" w:color="660066"/>
      </w:pBdr>
      <w:spacing w:after="120" w:line="230" w:lineRule="atLeast"/>
      <w:contextualSpacing/>
    </w:pPr>
    <w:rPr>
      <w:rFonts w:ascii="Arial" w:hAnsi="Arial" w:cs="Arial"/>
      <w:sz w:val="18"/>
      <w:szCs w:val="18"/>
    </w:rPr>
  </w:style>
  <w:style w:type="paragraph" w:customStyle="1" w:styleId="leadH1">
    <w:name w:val=":lead::H1"/>
    <w:basedOn w:val="Normalny"/>
    <w:uiPriority w:val="99"/>
    <w:rsid w:val="00EB418C"/>
    <w:pPr>
      <w:widowControl w:val="0"/>
      <w:shd w:val="clear" w:color="auto" w:fill="EF7D00"/>
      <w:suppressAutoHyphens/>
      <w:autoSpaceDE w:val="0"/>
      <w:autoSpaceDN w:val="0"/>
      <w:adjustRightInd w:val="0"/>
      <w:spacing w:before="113" w:after="57" w:line="260" w:lineRule="atLeast"/>
      <w:ind w:left="170" w:right="170"/>
      <w:textAlignment w:val="center"/>
    </w:pPr>
    <w:rPr>
      <w:rFonts w:ascii="HelveticaNeueLTPro-Bd" w:eastAsiaTheme="minorEastAsia" w:hAnsi="HelveticaNeueLTPro-Bd" w:cs="HelveticaNeueLTPro-Bd"/>
      <w:b/>
      <w:bCs/>
      <w:color w:val="EF7D00"/>
      <w:spacing w:val="1"/>
      <w:sz w:val="18"/>
      <w:szCs w:val="18"/>
      <w:lang w:eastAsia="pl-PL"/>
    </w:rPr>
  </w:style>
  <w:style w:type="paragraph" w:customStyle="1" w:styleId="bodyNOTE">
    <w:name w:val=":body::NOTE"/>
    <w:basedOn w:val="bodyP"/>
    <w:uiPriority w:val="99"/>
    <w:qFormat/>
    <w:rsid w:val="000E57DB"/>
    <w:pPr>
      <w:tabs>
        <w:tab w:val="left" w:pos="113"/>
      </w:tabs>
      <w:spacing w:line="220" w:lineRule="atLeast"/>
      <w:ind w:firstLine="0"/>
      <w:jc w:val="left"/>
    </w:pPr>
    <w:rPr>
      <w:rFonts w:cs="Times New Roman"/>
      <w:sz w:val="18"/>
      <w:szCs w:val="18"/>
    </w:rPr>
  </w:style>
  <w:style w:type="paragraph" w:customStyle="1" w:styleId="bodyOL0">
    <w:name w:val=":body::OL0"/>
    <w:basedOn w:val="Brakstyluakapitowego"/>
    <w:uiPriority w:val="99"/>
    <w:qFormat/>
    <w:rsid w:val="000E57DB"/>
    <w:pPr>
      <w:pageBreakBefore/>
      <w:shd w:val="clear" w:color="auto" w:fill="660066"/>
      <w:spacing w:line="360" w:lineRule="auto"/>
      <w:jc w:val="right"/>
    </w:pPr>
    <w:rPr>
      <w:rFonts w:ascii="Arial" w:hAnsi="Arial" w:cs="Arial"/>
      <w:b/>
      <w:color w:val="FFFFFF"/>
      <w:sz w:val="60"/>
      <w:szCs w:val="60"/>
      <w:vertAlign w:val="subscript"/>
      <w:lang w:val="en-US"/>
    </w:rPr>
  </w:style>
  <w:style w:type="paragraph" w:customStyle="1" w:styleId="HeaderandFooter">
    <w:name w:val="Header and Footer"/>
    <w:basedOn w:val="Normalny"/>
    <w:qFormat/>
    <w:rsid w:val="000E57DB"/>
  </w:style>
  <w:style w:type="character" w:customStyle="1" w:styleId="NagwekZnak1">
    <w:name w:val="Nagłówek Znak1"/>
    <w:basedOn w:val="Domylnaczcionkaakapitu"/>
    <w:uiPriority w:val="99"/>
    <w:semiHidden/>
    <w:rsid w:val="000E57DB"/>
    <w:rPr>
      <w:rFonts w:eastAsiaTheme="minorEastAsia" w:cs="Times New Roman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0E57DB"/>
    <w:rPr>
      <w:rFonts w:eastAsiaTheme="minorEastAsia" w:cs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E57DB"/>
    <w:rPr>
      <w:rFonts w:eastAsiaTheme="minorEastAsia" w:cs="Times New Roman"/>
      <w:sz w:val="20"/>
      <w:szCs w:val="20"/>
      <w:lang w:eastAsia="pl-PL"/>
    </w:rPr>
  </w:style>
  <w:style w:type="paragraph" w:customStyle="1" w:styleId="bodyUL1">
    <w:name w:val=":body::UL1"/>
    <w:basedOn w:val="bodyUL"/>
    <w:autoRedefine/>
    <w:qFormat/>
    <w:rsid w:val="000E57DB"/>
    <w:pPr>
      <w:numPr>
        <w:numId w:val="8"/>
      </w:numPr>
    </w:pPr>
  </w:style>
  <w:style w:type="paragraph" w:customStyle="1" w:styleId="blockquote2UL">
    <w:name w:val=":blockquote2:UL"/>
    <w:basedOn w:val="blockquote2OL"/>
    <w:autoRedefine/>
    <w:qFormat/>
    <w:rsid w:val="000E57DB"/>
    <w:pPr>
      <w:numPr>
        <w:numId w:val="9"/>
      </w:numPr>
    </w:pPr>
  </w:style>
  <w:style w:type="paragraph" w:customStyle="1" w:styleId="blockquote2P">
    <w:name w:val=":blockquote2::P"/>
    <w:basedOn w:val="blockquote2OL"/>
    <w:autoRedefine/>
    <w:qFormat/>
    <w:rsid w:val="000E57DB"/>
    <w:pPr>
      <w:numPr>
        <w:numId w:val="0"/>
      </w:numPr>
      <w:ind w:left="284" w:hanging="284"/>
    </w:pPr>
  </w:style>
  <w:style w:type="paragraph" w:customStyle="1" w:styleId="blockquote2MARK">
    <w:name w:val=":blockquote2::MARK"/>
    <w:basedOn w:val="blockquote2P"/>
    <w:autoRedefine/>
    <w:qFormat/>
    <w:rsid w:val="000E57DB"/>
    <w:pPr>
      <w:pBdr>
        <w:top w:val="single" w:sz="24" w:space="1" w:color="FEF3CA"/>
        <w:left w:val="single" w:sz="24" w:space="4" w:color="FEF3CA"/>
        <w:bottom w:val="single" w:sz="24" w:space="1" w:color="FEF3CA"/>
        <w:right w:val="single" w:sz="24" w:space="4" w:color="FEF3CA"/>
      </w:pBdr>
      <w:shd w:val="clear" w:color="auto" w:fill="FFF2CC" w:themeFill="accent4" w:themeFillTint="33"/>
      <w:spacing w:after="0"/>
      <w:ind w:left="0"/>
    </w:pPr>
  </w:style>
  <w:style w:type="paragraph" w:customStyle="1" w:styleId="pictP">
    <w:name w:val=":pict::P"/>
    <w:basedOn w:val="pictCAPTION"/>
    <w:qFormat/>
    <w:rsid w:val="000E57DB"/>
  </w:style>
  <w:style w:type="paragraph" w:customStyle="1" w:styleId="blockquote4H3">
    <w:name w:val=":blockquote4::H3"/>
    <w:basedOn w:val="Brakstyluakapitowego"/>
    <w:qFormat/>
    <w:rsid w:val="000E57DB"/>
    <w:pPr>
      <w:spacing w:after="40" w:line="190" w:lineRule="atLeast"/>
    </w:pPr>
    <w:rPr>
      <w:rFonts w:ascii="HelveticaNeueLTPro-Md" w:hAnsi="HelveticaNeueLTPro-Md"/>
      <w:color w:val="19FF98"/>
      <w:sz w:val="16"/>
    </w:rPr>
  </w:style>
  <w:style w:type="paragraph" w:customStyle="1" w:styleId="blockquote2TH">
    <w:name w:val=":blockquote2::TH"/>
    <w:basedOn w:val="Brakstyluakapitowego"/>
    <w:qFormat/>
    <w:rsid w:val="000E57DB"/>
    <w:pPr>
      <w:tabs>
        <w:tab w:val="left" w:pos="266"/>
      </w:tabs>
      <w:spacing w:after="170" w:line="260" w:lineRule="atLeast"/>
      <w:ind w:left="266"/>
    </w:pPr>
    <w:rPr>
      <w:rFonts w:ascii="HelveticaNeueLTPro-Md" w:hAnsi="HelveticaNeueLTPro-Md"/>
      <w:sz w:val="20"/>
    </w:rPr>
  </w:style>
  <w:style w:type="paragraph" w:customStyle="1" w:styleId="bodyCAPTION">
    <w:name w:val=":body::CAPTION"/>
    <w:basedOn w:val="Brakstyluakapitowego"/>
    <w:qFormat/>
    <w:rsid w:val="000E57DB"/>
    <w:pPr>
      <w:spacing w:line="190" w:lineRule="atLeast"/>
    </w:pPr>
    <w:rPr>
      <w:rFonts w:ascii="HelveticaNeueLTPro-Lt" w:hAnsi="HelveticaNeueLTPro-Lt"/>
      <w:sz w:val="16"/>
    </w:rPr>
  </w:style>
  <w:style w:type="paragraph" w:customStyle="1" w:styleId="blockquote4UL">
    <w:name w:val=":blockquote4::UL"/>
    <w:basedOn w:val="bodyCAPTION"/>
    <w:qFormat/>
    <w:rsid w:val="000E57DB"/>
  </w:style>
  <w:style w:type="paragraph" w:customStyle="1" w:styleId="blockquote4CAPTION">
    <w:name w:val=":blockquote4::CAPTION"/>
    <w:basedOn w:val="bodyCAPTION"/>
    <w:qFormat/>
    <w:rsid w:val="000E57DB"/>
    <w:rPr>
      <w:w w:val="99"/>
    </w:rPr>
  </w:style>
  <w:style w:type="paragraph" w:customStyle="1" w:styleId="blockquote4NOTE">
    <w:name w:val=":blockquote4::NOTE"/>
    <w:basedOn w:val="bodyCAPTION"/>
    <w:qFormat/>
    <w:rsid w:val="000E57DB"/>
    <w:pPr>
      <w:spacing w:after="57" w:line="160" w:lineRule="atLeast"/>
    </w:pPr>
    <w:rPr>
      <w:sz w:val="14"/>
    </w:rPr>
  </w:style>
  <w:style w:type="paragraph" w:customStyle="1" w:styleId="blockquote2UL0">
    <w:name w:val=":blockquote2::UL"/>
    <w:basedOn w:val="blockquote2OL"/>
    <w:qFormat/>
    <w:rsid w:val="000E57DB"/>
    <w:pPr>
      <w:ind w:left="266" w:hanging="266"/>
    </w:pPr>
    <w:rPr>
      <w:rFonts w:ascii="WarnockPro-Light" w:hAnsi="WarnockPro-Light"/>
    </w:rPr>
  </w:style>
  <w:style w:type="paragraph" w:customStyle="1" w:styleId="blockquote2CAPTION">
    <w:name w:val=":blockquote2::CAPTION"/>
    <w:basedOn w:val="blockquote3P"/>
    <w:qFormat/>
    <w:rsid w:val="000E57DB"/>
    <w:pPr>
      <w:tabs>
        <w:tab w:val="left" w:pos="266"/>
      </w:tabs>
    </w:pPr>
    <w:rPr>
      <w:rFonts w:ascii="HelveticaNeueLTPro-Lt" w:hAnsi="HelveticaNeueLTPro-Lt"/>
    </w:rPr>
  </w:style>
  <w:style w:type="paragraph" w:customStyle="1" w:styleId="blockquote1OL">
    <w:name w:val=":blockquote1::OL"/>
    <w:basedOn w:val="blockquote1CAPTION"/>
    <w:qFormat/>
    <w:rsid w:val="000E57DB"/>
    <w:pPr>
      <w:ind w:left="283" w:hanging="283"/>
    </w:pPr>
    <w:rPr>
      <w:rFonts w:ascii="HelveticaNeueLTPro-Lt" w:hAnsi="HelveticaNeueLTPro-Lt"/>
    </w:rPr>
  </w:style>
  <w:style w:type="paragraph" w:customStyle="1" w:styleId="blockquote5P">
    <w:name w:val=":blockquote5::P"/>
    <w:basedOn w:val="Brakstyluakapitowego"/>
    <w:qFormat/>
    <w:rsid w:val="000E57DB"/>
    <w:pPr>
      <w:jc w:val="center"/>
    </w:pPr>
    <w:rPr>
      <w:rFonts w:ascii="HelveticaNeueLTPro-Md" w:hAnsi="HelveticaNeueLTPro-Md"/>
      <w:color w:val="5100FF"/>
      <w:sz w:val="16"/>
      <w:vertAlign w:val="superscript"/>
    </w:rPr>
  </w:style>
  <w:style w:type="table" w:customStyle="1" w:styleId="table0">
    <w:name w:val=":table"/>
    <w:basedOn w:val="PlainTable1"/>
    <w:uiPriority w:val="99"/>
    <w:rsid w:val="000E57D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  <w:bCs/>
      </w:rPr>
      <w:tblPr/>
      <w:tcPr>
        <w:shd w:val="clear" w:color="auto" w:fill="DDCEE5"/>
      </w:tc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EBF5"/>
      </w:tcPr>
    </w:tblStylePr>
  </w:style>
  <w:style w:type="paragraph" w:customStyle="1" w:styleId="bodyH5">
    <w:name w:val=":body::H5"/>
    <w:basedOn w:val="bodyH3"/>
    <w:link w:val="bodyH5Znak"/>
    <w:rsid w:val="000E57DB"/>
  </w:style>
  <w:style w:type="character" w:customStyle="1" w:styleId="bodyH5Znak">
    <w:name w:val=":body::H5 Znak"/>
    <w:basedOn w:val="bodyH3Znak"/>
    <w:link w:val="bodyH5"/>
    <w:rsid w:val="000E57DB"/>
    <w:rPr>
      <w:rFonts w:ascii="Arial" w:eastAsia="DengXian" w:hAnsi="Arial" w:cs="Arial"/>
      <w:b/>
      <w:color w:val="000000"/>
      <w:sz w:val="20"/>
      <w:szCs w:val="20"/>
      <w:vertAlign w:val="superscript"/>
      <w:lang w:eastAsia="pl-PL"/>
    </w:rPr>
  </w:style>
  <w:style w:type="paragraph" w:styleId="Lista">
    <w:name w:val="List"/>
    <w:basedOn w:val="Tekstpodstawowy"/>
    <w:rsid w:val="000E57DB"/>
    <w:rPr>
      <w:rFonts w:cs="Arial Unicode MS"/>
    </w:rPr>
  </w:style>
  <w:style w:type="paragraph" w:customStyle="1" w:styleId="blockquote12H1">
    <w:name w:val=":blockquote12::H1"/>
    <w:qFormat/>
    <w:rsid w:val="00FD047B"/>
    <w:pPr>
      <w:shd w:val="clear" w:color="auto" w:fill="FF9900"/>
      <w:spacing w:before="240" w:line="240" w:lineRule="exact"/>
      <w:ind w:right="7938"/>
    </w:pPr>
    <w:rPr>
      <w:rFonts w:ascii="HelveticaNeueLT Pro 55 Roman" w:hAnsi="HelveticaNeueLT Pro 55 Roman"/>
      <w:b/>
      <w:color w:val="FFFFFF" w:themeColor="background1"/>
      <w:sz w:val="18"/>
      <w:szCs w:val="18"/>
    </w:rPr>
  </w:style>
  <w:style w:type="paragraph" w:customStyle="1" w:styleId="blockquote12UL">
    <w:name w:val=":blockquote12::UL"/>
    <w:qFormat/>
    <w:rsid w:val="00FD047B"/>
    <w:pPr>
      <w:spacing w:before="63" w:line="260" w:lineRule="exact"/>
      <w:ind w:left="170" w:hanging="170"/>
    </w:pPr>
    <w:rPr>
      <w:rFonts w:ascii="HelveticaNeueLT Pro 45 Lt" w:hAnsi="HelveticaNeueLT Pro 45 Lt"/>
      <w:sz w:val="18"/>
      <w:szCs w:val="18"/>
    </w:rPr>
  </w:style>
  <w:style w:type="paragraph" w:customStyle="1" w:styleId="leadP">
    <w:name w:val=":lead::P"/>
    <w:basedOn w:val="Normalny"/>
    <w:uiPriority w:val="99"/>
    <w:qFormat/>
    <w:rsid w:val="00EB418C"/>
    <w:pPr>
      <w:widowControl w:val="0"/>
      <w:shd w:val="clear" w:color="auto" w:fill="EF7D00"/>
      <w:suppressAutoHyphens/>
      <w:autoSpaceDE w:val="0"/>
      <w:autoSpaceDN w:val="0"/>
      <w:adjustRightInd w:val="0"/>
      <w:spacing w:after="510" w:line="240" w:lineRule="atLeast"/>
      <w:ind w:left="170" w:right="170"/>
      <w:textAlignment w:val="center"/>
    </w:pPr>
    <w:rPr>
      <w:rFonts w:ascii="ArialMT" w:eastAsiaTheme="minorEastAsia" w:hAnsi="ArialMT" w:cs="ArialMT"/>
      <w:color w:val="000000"/>
      <w:sz w:val="18"/>
      <w:szCs w:val="18"/>
      <w:lang w:eastAsia="pl-PL"/>
    </w:rPr>
  </w:style>
  <w:style w:type="paragraph" w:customStyle="1" w:styleId="bodyP3">
    <w:name w:val=":body::P3"/>
    <w:basedOn w:val="bodyP"/>
    <w:uiPriority w:val="99"/>
    <w:qFormat/>
    <w:rsid w:val="00EB418C"/>
    <w:pPr>
      <w:autoSpaceDE w:val="0"/>
      <w:autoSpaceDN w:val="0"/>
      <w:adjustRightInd w:val="0"/>
      <w:spacing w:after="283" w:line="298" w:lineRule="auto"/>
      <w:ind w:left="170" w:right="907" w:firstLine="0"/>
      <w:jc w:val="left"/>
    </w:pPr>
    <w:rPr>
      <w:rFonts w:ascii="TimesNewRomanPSMT" w:eastAsiaTheme="minorEastAsia" w:hAnsi="TimesNewRomanPSMT" w:cs="TimesNewRomanPSMT"/>
      <w:sz w:val="21"/>
      <w:szCs w:val="21"/>
    </w:rPr>
  </w:style>
  <w:style w:type="paragraph" w:customStyle="1" w:styleId="blockquote9przykladH1">
    <w:name w:val=":blockquote9 #przyklad::H1"/>
    <w:basedOn w:val="Normalny"/>
    <w:uiPriority w:val="99"/>
    <w:qFormat/>
    <w:rsid w:val="00EB418C"/>
    <w:pPr>
      <w:widowControl w:val="0"/>
      <w:pBdr>
        <w:top w:val="single" w:sz="4" w:space="3" w:color="000000"/>
        <w:bottom w:val="single" w:sz="6" w:space="0" w:color="EF7D00"/>
      </w:pBdr>
      <w:shd w:val="clear" w:color="auto" w:fill="EF7D00"/>
      <w:autoSpaceDE w:val="0"/>
      <w:autoSpaceDN w:val="0"/>
      <w:adjustRightInd w:val="0"/>
      <w:spacing w:before="283" w:after="57" w:line="260" w:lineRule="atLeast"/>
      <w:ind w:left="340"/>
      <w:textAlignment w:val="center"/>
    </w:pPr>
    <w:rPr>
      <w:rFonts w:ascii="HelveticaNeueLTPro-Bd" w:eastAsiaTheme="minorEastAsia" w:hAnsi="HelveticaNeueLTPro-Bd" w:cs="HelveticaNeueLTPro-Bd"/>
      <w:b/>
      <w:bCs/>
      <w:color w:val="FFFFFF"/>
      <w:position w:val="1"/>
      <w:sz w:val="21"/>
      <w:szCs w:val="21"/>
      <w:lang w:eastAsia="pl-PL"/>
    </w:rPr>
  </w:style>
  <w:style w:type="paragraph" w:customStyle="1" w:styleId="Protok">
    <w:name w:val="Protokół"/>
    <w:qFormat/>
    <w:rsid w:val="00C56EFC"/>
    <w:pPr>
      <w:spacing w:line="276" w:lineRule="auto"/>
      <w:ind w:firstLine="284"/>
      <w:contextualSpacing/>
      <w:jc w:val="both"/>
      <w:textAlignment w:val="baseline"/>
    </w:pPr>
    <w:rPr>
      <w:rFonts w:eastAsia="Times New Roman"/>
      <w:color w:val="262626"/>
      <w:szCs w:val="22"/>
      <w:bdr w:val="none" w:sz="0" w:space="0" w:color="auto" w:frame="1"/>
      <w:lang w:eastAsia="pl-PL"/>
    </w:rPr>
  </w:style>
  <w:style w:type="paragraph" w:customStyle="1" w:styleId="head">
    <w:name w:val=":::#head"/>
    <w:basedOn w:val="Brakstyluakapitowego"/>
    <w:uiPriority w:val="99"/>
    <w:qFormat/>
    <w:rsid w:val="00852F30"/>
    <w:pPr>
      <w:suppressAutoHyphens w:val="0"/>
      <w:autoSpaceDE w:val="0"/>
      <w:autoSpaceDN w:val="0"/>
      <w:adjustRightInd w:val="0"/>
    </w:pPr>
    <w:rPr>
      <w:rFonts w:ascii="Arial Nova" w:eastAsiaTheme="minorEastAsia" w:hAnsi="Arial Nova" w:cs="TimesNewRomanPSMT"/>
      <w:kern w:val="2"/>
      <w:sz w:val="100"/>
      <w:szCs w:val="100"/>
    </w:rPr>
  </w:style>
  <w:style w:type="character" w:customStyle="1" w:styleId="Nagwek1Znak">
    <w:name w:val="Nagłówek 1 Znak"/>
    <w:basedOn w:val="Domylnaczcionkaakapitu"/>
    <w:link w:val="Nagwek1"/>
    <w:uiPriority w:val="9"/>
    <w:rsid w:val="001B2E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2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2E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2E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2E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2E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2E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2E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2E3D"/>
    <w:rPr>
      <w:rFonts w:eastAsiaTheme="majorEastAsia" w:cstheme="majorBidi"/>
      <w:color w:val="272727" w:themeColor="text1" w:themeTint="D8"/>
    </w:rPr>
  </w:style>
  <w:style w:type="paragraph" w:styleId="Tytu0">
    <w:name w:val="Title"/>
    <w:basedOn w:val="Normalny"/>
    <w:next w:val="Normalny"/>
    <w:link w:val="TytuZnak"/>
    <w:uiPriority w:val="10"/>
    <w:qFormat/>
    <w:rsid w:val="001B2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1B2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2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2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2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2E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2E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2E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2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2E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2E3D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1B2E3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1B2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numbering" w:customStyle="1" w:styleId="WWNum24">
    <w:name w:val="WWNum24"/>
    <w:rsid w:val="00CB404F"/>
    <w:pPr>
      <w:numPr>
        <w:numId w:val="11"/>
      </w:numPr>
    </w:pPr>
  </w:style>
  <w:style w:type="numbering" w:customStyle="1" w:styleId="WWNum25">
    <w:name w:val="WWNum25"/>
    <w:rsid w:val="00CB404F"/>
    <w:pPr>
      <w:numPr>
        <w:numId w:val="24"/>
      </w:numPr>
    </w:pPr>
  </w:style>
  <w:style w:type="numbering" w:customStyle="1" w:styleId="WWNum26">
    <w:name w:val="WWNum26"/>
    <w:rsid w:val="00CB404F"/>
    <w:pPr>
      <w:numPr>
        <w:numId w:val="25"/>
      </w:numPr>
    </w:pPr>
  </w:style>
  <w:style w:type="numbering" w:customStyle="1" w:styleId="WWNum28">
    <w:name w:val="WWNum28"/>
    <w:rsid w:val="00CB404F"/>
    <w:pPr>
      <w:numPr>
        <w:numId w:val="26"/>
      </w:numPr>
    </w:pPr>
  </w:style>
  <w:style w:type="paragraph" w:customStyle="1" w:styleId="Standard">
    <w:name w:val="Standard"/>
    <w:rsid w:val="00CA1A3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8">
    <w:name w:val="WWNum8"/>
    <w:basedOn w:val="Bezlisty"/>
    <w:rsid w:val="00CA1A3A"/>
    <w:pPr>
      <w:numPr>
        <w:numId w:val="27"/>
      </w:numPr>
    </w:pPr>
  </w:style>
  <w:style w:type="numbering" w:customStyle="1" w:styleId="WWNum27">
    <w:name w:val="WWNum27"/>
    <w:basedOn w:val="Bezlisty"/>
    <w:rsid w:val="00CA1A3A"/>
    <w:pPr>
      <w:numPr>
        <w:numId w:val="2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6" ma:contentTypeDescription="Create a new document." ma:contentTypeScope="" ma:versionID="84a27c575bdad1fa8e44b68e517f2d48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f1f8ecaaf9aed9592dfac0417cbbc3bb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A82E7-E048-48E6-96D9-D4C94D5F9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8BD8F-54B3-4830-AD18-068380107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40A96-D2B1-458B-B685-28ED71F807F6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4.xml><?xml version="1.0" encoding="utf-8"?>
<ds:datastoreItem xmlns:ds="http://schemas.openxmlformats.org/officeDocument/2006/customXml" ds:itemID="{2ECE9E8E-7931-43CF-AA73-3BBB07B5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4431</Words>
  <Characters>26588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Rosiak</dc:creator>
  <cp:keywords/>
  <dc:description/>
  <cp:lastModifiedBy>Uzytkownik</cp:lastModifiedBy>
  <cp:revision>5</cp:revision>
  <dcterms:created xsi:type="dcterms:W3CDTF">2026-08-30T17:37:00Z</dcterms:created>
  <dcterms:modified xsi:type="dcterms:W3CDTF">2026-08-31T12:12:00Z</dcterms:modified>
</cp:coreProperties>
</file>